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2258" w:rsidRDefault="00F22258">
      <w:pPr>
        <w:pStyle w:val="ConsPlusNormal"/>
        <w:jc w:val="both"/>
        <w:outlineLvl w:val="0"/>
      </w:pPr>
      <w:bookmarkStart w:id="0" w:name="_GoBack"/>
      <w:bookmarkEnd w:id="0"/>
    </w:p>
    <w:p w:rsidR="00F22258" w:rsidRDefault="00F22258">
      <w:pPr>
        <w:pStyle w:val="ConsPlusTitle"/>
        <w:jc w:val="center"/>
        <w:outlineLvl w:val="0"/>
      </w:pPr>
      <w:r>
        <w:t>КЕМЕРОВСКИЙ ГОРОДСКОЙ СОВЕТ НАРОДНЫХ ДЕПУТАТОВ</w:t>
      </w:r>
    </w:p>
    <w:p w:rsidR="00F22258" w:rsidRDefault="00F22258">
      <w:pPr>
        <w:pStyle w:val="ConsPlusTitle"/>
        <w:jc w:val="center"/>
      </w:pPr>
      <w:r>
        <w:t>(третий созыв, сорок шестое заседание)</w:t>
      </w:r>
    </w:p>
    <w:p w:rsidR="00F22258" w:rsidRDefault="00F22258">
      <w:pPr>
        <w:pStyle w:val="ConsPlusTitle"/>
        <w:jc w:val="center"/>
      </w:pPr>
    </w:p>
    <w:p w:rsidR="00F22258" w:rsidRDefault="00F22258">
      <w:pPr>
        <w:pStyle w:val="ConsPlusTitle"/>
        <w:jc w:val="center"/>
      </w:pPr>
      <w:r>
        <w:t>ПОСТАНОВЛЕНИЕ</w:t>
      </w:r>
    </w:p>
    <w:p w:rsidR="00F22258" w:rsidRDefault="00F22258">
      <w:pPr>
        <w:pStyle w:val="ConsPlusTitle"/>
        <w:jc w:val="center"/>
      </w:pPr>
      <w:r>
        <w:t>от 28 октября 2005 г. N 276</w:t>
      </w:r>
    </w:p>
    <w:p w:rsidR="00F22258" w:rsidRDefault="00F22258">
      <w:pPr>
        <w:pStyle w:val="ConsPlusTitle"/>
        <w:jc w:val="center"/>
      </w:pPr>
    </w:p>
    <w:p w:rsidR="00F22258" w:rsidRDefault="00F22258">
      <w:pPr>
        <w:pStyle w:val="ConsPlusTitle"/>
        <w:jc w:val="center"/>
      </w:pPr>
      <w:r>
        <w:t>О ПОРЯДКЕ ОРГАНИЗАЦИИ И ПРОВЕДЕНИЯ ПУБЛИЧНЫХ СЛУШАНИЙ</w:t>
      </w:r>
    </w:p>
    <w:p w:rsidR="00F22258" w:rsidRDefault="00F22258">
      <w:pPr>
        <w:pStyle w:val="ConsPlusTitle"/>
        <w:jc w:val="center"/>
      </w:pPr>
      <w:r>
        <w:t>В ГОРОДЕ КЕМЕРОВО</w:t>
      </w:r>
    </w:p>
    <w:p w:rsidR="00F22258" w:rsidRDefault="00F2225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22258">
        <w:trPr>
          <w:jc w:val="center"/>
        </w:trPr>
        <w:tc>
          <w:tcPr>
            <w:tcW w:w="9294" w:type="dxa"/>
            <w:tcBorders>
              <w:top w:val="nil"/>
              <w:left w:val="single" w:sz="24" w:space="0" w:color="CED3F1"/>
              <w:bottom w:val="nil"/>
              <w:right w:val="single" w:sz="24" w:space="0" w:color="F4F3F8"/>
            </w:tcBorders>
            <w:shd w:val="clear" w:color="auto" w:fill="F4F3F8"/>
          </w:tcPr>
          <w:p w:rsidR="00F22258" w:rsidRDefault="00F22258">
            <w:pPr>
              <w:pStyle w:val="ConsPlusNormal"/>
              <w:jc w:val="center"/>
            </w:pPr>
            <w:r>
              <w:rPr>
                <w:color w:val="392C69"/>
              </w:rPr>
              <w:t>Список изменяющих документов</w:t>
            </w:r>
          </w:p>
          <w:p w:rsidR="00F22258" w:rsidRDefault="00F22258">
            <w:pPr>
              <w:pStyle w:val="ConsPlusNormal"/>
              <w:jc w:val="center"/>
            </w:pPr>
            <w:r>
              <w:rPr>
                <w:color w:val="392C69"/>
              </w:rPr>
              <w:t xml:space="preserve">(в ред. </w:t>
            </w:r>
            <w:hyperlink r:id="rId4" w:history="1">
              <w:r>
                <w:rPr>
                  <w:color w:val="0000FF"/>
                </w:rPr>
                <w:t>постановления</w:t>
              </w:r>
            </w:hyperlink>
            <w:r>
              <w:rPr>
                <w:color w:val="392C69"/>
              </w:rPr>
              <w:t xml:space="preserve"> Кемеровского городского Совета народных депутатов</w:t>
            </w:r>
          </w:p>
          <w:p w:rsidR="00F22258" w:rsidRDefault="00F22258">
            <w:pPr>
              <w:pStyle w:val="ConsPlusNormal"/>
              <w:jc w:val="center"/>
            </w:pPr>
            <w:r>
              <w:rPr>
                <w:color w:val="392C69"/>
              </w:rPr>
              <w:t>от 22.12.2006 N 96,</w:t>
            </w:r>
          </w:p>
          <w:p w:rsidR="00F22258" w:rsidRDefault="00F22258">
            <w:pPr>
              <w:pStyle w:val="ConsPlusNormal"/>
              <w:jc w:val="center"/>
            </w:pPr>
            <w:r>
              <w:rPr>
                <w:color w:val="392C69"/>
              </w:rPr>
              <w:t>решений Кемеровского городского Совета народных депутатов</w:t>
            </w:r>
          </w:p>
          <w:p w:rsidR="00F22258" w:rsidRDefault="00F22258">
            <w:pPr>
              <w:pStyle w:val="ConsPlusNormal"/>
              <w:jc w:val="center"/>
            </w:pPr>
            <w:r>
              <w:rPr>
                <w:color w:val="392C69"/>
              </w:rPr>
              <w:t xml:space="preserve">от 23.01.2008 </w:t>
            </w:r>
            <w:hyperlink r:id="rId5" w:history="1">
              <w:r>
                <w:rPr>
                  <w:color w:val="0000FF"/>
                </w:rPr>
                <w:t>N 70</w:t>
              </w:r>
            </w:hyperlink>
            <w:r>
              <w:rPr>
                <w:color w:val="392C69"/>
              </w:rPr>
              <w:t xml:space="preserve">, от 31.10.2012 </w:t>
            </w:r>
            <w:hyperlink r:id="rId6" w:history="1">
              <w:r>
                <w:rPr>
                  <w:color w:val="0000FF"/>
                </w:rPr>
                <w:t>N 181</w:t>
              </w:r>
            </w:hyperlink>
            <w:r>
              <w:rPr>
                <w:color w:val="392C69"/>
              </w:rPr>
              <w:t xml:space="preserve">, от 29.04.2016 </w:t>
            </w:r>
            <w:hyperlink r:id="rId7" w:history="1">
              <w:r>
                <w:rPr>
                  <w:color w:val="0000FF"/>
                </w:rPr>
                <w:t>N 487</w:t>
              </w:r>
            </w:hyperlink>
            <w:r>
              <w:rPr>
                <w:color w:val="392C69"/>
              </w:rPr>
              <w:t>,</w:t>
            </w:r>
          </w:p>
          <w:p w:rsidR="00F22258" w:rsidRDefault="00F22258">
            <w:pPr>
              <w:pStyle w:val="ConsPlusNormal"/>
              <w:jc w:val="center"/>
            </w:pPr>
            <w:r>
              <w:rPr>
                <w:color w:val="392C69"/>
              </w:rPr>
              <w:t xml:space="preserve">от 01.06.2018 </w:t>
            </w:r>
            <w:hyperlink r:id="rId8" w:history="1">
              <w:r>
                <w:rPr>
                  <w:color w:val="0000FF"/>
                </w:rPr>
                <w:t>N 140</w:t>
              </w:r>
            </w:hyperlink>
            <w:r>
              <w:rPr>
                <w:color w:val="392C69"/>
              </w:rPr>
              <w:t>)</w:t>
            </w:r>
          </w:p>
        </w:tc>
      </w:tr>
    </w:tbl>
    <w:p w:rsidR="00F22258" w:rsidRDefault="00F22258">
      <w:pPr>
        <w:pStyle w:val="ConsPlusNormal"/>
      </w:pPr>
    </w:p>
    <w:p w:rsidR="00F22258" w:rsidRDefault="00F22258">
      <w:pPr>
        <w:pStyle w:val="ConsPlusNormal"/>
        <w:ind w:firstLine="540"/>
        <w:jc w:val="both"/>
      </w:pPr>
      <w:r>
        <w:t xml:space="preserve">Руководствуясь Федеральным </w:t>
      </w:r>
      <w:hyperlink r:id="rId9" w:history="1">
        <w:r>
          <w:rPr>
            <w:color w:val="0000FF"/>
          </w:rPr>
          <w:t>законом</w:t>
        </w:r>
      </w:hyperlink>
      <w:r>
        <w:t xml:space="preserve"> от 06.10.2003 N 131-ФЗ "Об общих принципах организации местного самоуправления в Российской Федерации", </w:t>
      </w:r>
      <w:hyperlink r:id="rId10" w:history="1">
        <w:r>
          <w:rPr>
            <w:color w:val="0000FF"/>
          </w:rPr>
          <w:t>Уставом</w:t>
        </w:r>
      </w:hyperlink>
      <w:r>
        <w:t xml:space="preserve"> города Кемерово, принятым постановлением Кемеровского городского Совета народных депутатов от 24.06.2005 N 253, Кемеровский городской Совет народных депутатов постановил:</w:t>
      </w:r>
    </w:p>
    <w:p w:rsidR="00F22258" w:rsidRDefault="00F22258">
      <w:pPr>
        <w:pStyle w:val="ConsPlusNormal"/>
        <w:ind w:firstLine="540"/>
        <w:jc w:val="both"/>
      </w:pPr>
    </w:p>
    <w:p w:rsidR="00F22258" w:rsidRDefault="00F22258">
      <w:pPr>
        <w:pStyle w:val="ConsPlusNormal"/>
        <w:ind w:firstLine="540"/>
        <w:jc w:val="both"/>
      </w:pPr>
      <w:r>
        <w:t xml:space="preserve">1. Утвердить </w:t>
      </w:r>
      <w:hyperlink w:anchor="P36" w:history="1">
        <w:r>
          <w:rPr>
            <w:color w:val="0000FF"/>
          </w:rPr>
          <w:t>Положение</w:t>
        </w:r>
      </w:hyperlink>
      <w:r>
        <w:t xml:space="preserve"> "О порядке организации и проведения публичных слушаний в городе Кемерово" согласно приложению.</w:t>
      </w:r>
    </w:p>
    <w:p w:rsidR="00F22258" w:rsidRDefault="00F22258">
      <w:pPr>
        <w:pStyle w:val="ConsPlusNormal"/>
        <w:spacing w:before="220"/>
        <w:ind w:firstLine="540"/>
        <w:jc w:val="both"/>
      </w:pPr>
      <w:r>
        <w:t>2. Опубликовать настоящее постановление в газете "Кемерово".</w:t>
      </w:r>
    </w:p>
    <w:p w:rsidR="00F22258" w:rsidRDefault="00F22258">
      <w:pPr>
        <w:pStyle w:val="ConsPlusNormal"/>
        <w:spacing w:before="220"/>
        <w:ind w:firstLine="540"/>
        <w:jc w:val="both"/>
      </w:pPr>
      <w:r>
        <w:t xml:space="preserve">3. Положения настоящего постановления, регулирующие порядок организации и проведения публичных слушаний по </w:t>
      </w:r>
      <w:hyperlink r:id="rId11" w:history="1">
        <w:r>
          <w:rPr>
            <w:color w:val="0000FF"/>
          </w:rPr>
          <w:t>Уставу</w:t>
        </w:r>
      </w:hyperlink>
      <w:r>
        <w:t xml:space="preserve"> города, проекту правового акта о внесении изменений и дополнений в </w:t>
      </w:r>
      <w:hyperlink r:id="rId12" w:history="1">
        <w:r>
          <w:rPr>
            <w:color w:val="0000FF"/>
          </w:rPr>
          <w:t>Устав</w:t>
        </w:r>
      </w:hyperlink>
      <w:r>
        <w:t xml:space="preserve"> города, а также по вопросам градостроительной деятельности вступают в силу по истечении 10 дней с момента его опубликования. В остальной части настоящее постановление вступает в силу с 01.01.2006.</w:t>
      </w:r>
    </w:p>
    <w:p w:rsidR="00F22258" w:rsidRDefault="00F22258">
      <w:pPr>
        <w:pStyle w:val="ConsPlusNormal"/>
        <w:spacing w:before="220"/>
        <w:ind w:firstLine="540"/>
        <w:jc w:val="both"/>
      </w:pPr>
      <w:r>
        <w:t>4. Контроль за исполнением данного постановления возложить на комитет по развитию местного самоуправления и правопорядку Кемеровского городского Совета народных депутатов (В.Р.Лозинг).</w:t>
      </w:r>
    </w:p>
    <w:p w:rsidR="00F22258" w:rsidRDefault="00F22258">
      <w:pPr>
        <w:pStyle w:val="ConsPlusNormal"/>
        <w:ind w:firstLine="540"/>
        <w:jc w:val="both"/>
      </w:pPr>
    </w:p>
    <w:p w:rsidR="00F22258" w:rsidRDefault="00F22258">
      <w:pPr>
        <w:pStyle w:val="ConsPlusNormal"/>
        <w:jc w:val="right"/>
      </w:pPr>
      <w:r>
        <w:t>Глава города</w:t>
      </w:r>
    </w:p>
    <w:p w:rsidR="00F22258" w:rsidRDefault="00F22258">
      <w:pPr>
        <w:pStyle w:val="ConsPlusNormal"/>
        <w:jc w:val="right"/>
      </w:pPr>
      <w:r>
        <w:t>В.В.МИХАЙЛОВ</w:t>
      </w:r>
    </w:p>
    <w:p w:rsidR="00F22258" w:rsidRDefault="00F22258">
      <w:pPr>
        <w:pStyle w:val="ConsPlusNormal"/>
        <w:ind w:firstLine="540"/>
        <w:jc w:val="both"/>
      </w:pPr>
    </w:p>
    <w:p w:rsidR="00F22258" w:rsidRDefault="00F22258">
      <w:pPr>
        <w:pStyle w:val="ConsPlusNormal"/>
        <w:ind w:firstLine="540"/>
        <w:jc w:val="both"/>
      </w:pPr>
    </w:p>
    <w:p w:rsidR="00F22258" w:rsidRDefault="00F22258">
      <w:pPr>
        <w:pStyle w:val="ConsPlusNormal"/>
        <w:ind w:firstLine="540"/>
        <w:jc w:val="both"/>
      </w:pPr>
    </w:p>
    <w:p w:rsidR="00F22258" w:rsidRDefault="00F22258">
      <w:pPr>
        <w:pStyle w:val="ConsPlusNormal"/>
        <w:ind w:firstLine="540"/>
        <w:jc w:val="both"/>
      </w:pPr>
    </w:p>
    <w:p w:rsidR="00F22258" w:rsidRDefault="00F22258">
      <w:pPr>
        <w:pStyle w:val="ConsPlusNormal"/>
        <w:ind w:firstLine="540"/>
        <w:jc w:val="both"/>
      </w:pPr>
    </w:p>
    <w:p w:rsidR="00F22258" w:rsidRDefault="00F22258">
      <w:pPr>
        <w:pStyle w:val="ConsPlusNormal"/>
        <w:jc w:val="right"/>
        <w:outlineLvl w:val="0"/>
      </w:pPr>
      <w:r>
        <w:t>Приложение</w:t>
      </w:r>
    </w:p>
    <w:p w:rsidR="00F22258" w:rsidRDefault="00F22258">
      <w:pPr>
        <w:pStyle w:val="ConsPlusNormal"/>
        <w:jc w:val="right"/>
      </w:pPr>
      <w:r>
        <w:t>к постановлению</w:t>
      </w:r>
    </w:p>
    <w:p w:rsidR="00F22258" w:rsidRDefault="00F22258">
      <w:pPr>
        <w:pStyle w:val="ConsPlusNormal"/>
        <w:jc w:val="right"/>
      </w:pPr>
      <w:r>
        <w:t>Кемеровского городского</w:t>
      </w:r>
    </w:p>
    <w:p w:rsidR="00F22258" w:rsidRDefault="00F22258">
      <w:pPr>
        <w:pStyle w:val="ConsPlusNormal"/>
        <w:jc w:val="right"/>
      </w:pPr>
      <w:r>
        <w:t>Совета народных депутатов</w:t>
      </w:r>
    </w:p>
    <w:p w:rsidR="00F22258" w:rsidRDefault="00F22258">
      <w:pPr>
        <w:pStyle w:val="ConsPlusNormal"/>
        <w:jc w:val="right"/>
      </w:pPr>
      <w:r>
        <w:t>от 28 октября 2005 г. N 276</w:t>
      </w:r>
    </w:p>
    <w:p w:rsidR="00F22258" w:rsidRDefault="00F22258">
      <w:pPr>
        <w:pStyle w:val="ConsPlusNormal"/>
        <w:ind w:firstLine="540"/>
        <w:jc w:val="both"/>
      </w:pPr>
    </w:p>
    <w:p w:rsidR="00F22258" w:rsidRDefault="00F22258">
      <w:pPr>
        <w:pStyle w:val="ConsPlusTitle"/>
        <w:jc w:val="center"/>
      </w:pPr>
      <w:bookmarkStart w:id="1" w:name="P36"/>
      <w:bookmarkEnd w:id="1"/>
      <w:r>
        <w:t>ПОЛОЖЕНИЕ</w:t>
      </w:r>
    </w:p>
    <w:p w:rsidR="00F22258" w:rsidRDefault="00F22258">
      <w:pPr>
        <w:pStyle w:val="ConsPlusTitle"/>
        <w:jc w:val="center"/>
      </w:pPr>
      <w:r>
        <w:t>"О ПОРЯДКЕ ОРГАНИЗАЦИИ И ПРОВЕДЕНИЯ ПУБЛИЧНЫХ СЛУШАНИЙ</w:t>
      </w:r>
    </w:p>
    <w:p w:rsidR="00F22258" w:rsidRDefault="00F22258">
      <w:pPr>
        <w:pStyle w:val="ConsPlusTitle"/>
        <w:jc w:val="center"/>
      </w:pPr>
      <w:r>
        <w:t>В ГОРОДЕ КЕМЕРОВО"</w:t>
      </w:r>
    </w:p>
    <w:p w:rsidR="00F22258" w:rsidRDefault="00F2225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22258">
        <w:trPr>
          <w:jc w:val="center"/>
        </w:trPr>
        <w:tc>
          <w:tcPr>
            <w:tcW w:w="9294" w:type="dxa"/>
            <w:tcBorders>
              <w:top w:val="nil"/>
              <w:left w:val="single" w:sz="24" w:space="0" w:color="CED3F1"/>
              <w:bottom w:val="nil"/>
              <w:right w:val="single" w:sz="24" w:space="0" w:color="F4F3F8"/>
            </w:tcBorders>
            <w:shd w:val="clear" w:color="auto" w:fill="F4F3F8"/>
          </w:tcPr>
          <w:p w:rsidR="00F22258" w:rsidRDefault="00F22258">
            <w:pPr>
              <w:pStyle w:val="ConsPlusNormal"/>
              <w:jc w:val="center"/>
            </w:pPr>
            <w:r>
              <w:rPr>
                <w:color w:val="392C69"/>
              </w:rPr>
              <w:t>Список изменяющих документов</w:t>
            </w:r>
          </w:p>
          <w:p w:rsidR="00F22258" w:rsidRDefault="00F22258">
            <w:pPr>
              <w:pStyle w:val="ConsPlusNormal"/>
              <w:jc w:val="center"/>
            </w:pPr>
            <w:r>
              <w:rPr>
                <w:color w:val="392C69"/>
              </w:rPr>
              <w:t xml:space="preserve">(в ред. </w:t>
            </w:r>
            <w:hyperlink r:id="rId13" w:history="1">
              <w:r>
                <w:rPr>
                  <w:color w:val="0000FF"/>
                </w:rPr>
                <w:t>постановления</w:t>
              </w:r>
            </w:hyperlink>
            <w:r>
              <w:rPr>
                <w:color w:val="392C69"/>
              </w:rPr>
              <w:t xml:space="preserve"> Кемеровского городского Совета народных депутатов</w:t>
            </w:r>
          </w:p>
          <w:p w:rsidR="00F22258" w:rsidRDefault="00F22258">
            <w:pPr>
              <w:pStyle w:val="ConsPlusNormal"/>
              <w:jc w:val="center"/>
            </w:pPr>
            <w:r>
              <w:rPr>
                <w:color w:val="392C69"/>
              </w:rPr>
              <w:t>от 22.12.2006 N 96,</w:t>
            </w:r>
          </w:p>
          <w:p w:rsidR="00F22258" w:rsidRDefault="00F22258">
            <w:pPr>
              <w:pStyle w:val="ConsPlusNormal"/>
              <w:jc w:val="center"/>
            </w:pPr>
            <w:r>
              <w:rPr>
                <w:color w:val="392C69"/>
              </w:rPr>
              <w:t>решений Кемеровского городского Совета народных депутатов</w:t>
            </w:r>
          </w:p>
          <w:p w:rsidR="00F22258" w:rsidRDefault="00F22258">
            <w:pPr>
              <w:pStyle w:val="ConsPlusNormal"/>
              <w:jc w:val="center"/>
            </w:pPr>
            <w:r>
              <w:rPr>
                <w:color w:val="392C69"/>
              </w:rPr>
              <w:t xml:space="preserve">от 23.01.2008 </w:t>
            </w:r>
            <w:hyperlink r:id="rId14" w:history="1">
              <w:r>
                <w:rPr>
                  <w:color w:val="0000FF"/>
                </w:rPr>
                <w:t>N 70</w:t>
              </w:r>
            </w:hyperlink>
            <w:r>
              <w:rPr>
                <w:color w:val="392C69"/>
              </w:rPr>
              <w:t xml:space="preserve">, от 31.10.2012 </w:t>
            </w:r>
            <w:hyperlink r:id="rId15" w:history="1">
              <w:r>
                <w:rPr>
                  <w:color w:val="0000FF"/>
                </w:rPr>
                <w:t>N 181</w:t>
              </w:r>
            </w:hyperlink>
            <w:r>
              <w:rPr>
                <w:color w:val="392C69"/>
              </w:rPr>
              <w:t xml:space="preserve">, от 29.04.2016 </w:t>
            </w:r>
            <w:hyperlink r:id="rId16" w:history="1">
              <w:r>
                <w:rPr>
                  <w:color w:val="0000FF"/>
                </w:rPr>
                <w:t>N 487</w:t>
              </w:r>
            </w:hyperlink>
            <w:r>
              <w:rPr>
                <w:color w:val="392C69"/>
              </w:rPr>
              <w:t>,</w:t>
            </w:r>
          </w:p>
          <w:p w:rsidR="00F22258" w:rsidRDefault="00F22258">
            <w:pPr>
              <w:pStyle w:val="ConsPlusNormal"/>
              <w:jc w:val="center"/>
            </w:pPr>
            <w:r>
              <w:rPr>
                <w:color w:val="392C69"/>
              </w:rPr>
              <w:t xml:space="preserve">от 01.06.2018 </w:t>
            </w:r>
            <w:hyperlink r:id="rId17" w:history="1">
              <w:r>
                <w:rPr>
                  <w:color w:val="0000FF"/>
                </w:rPr>
                <w:t>N 140</w:t>
              </w:r>
            </w:hyperlink>
            <w:r>
              <w:rPr>
                <w:color w:val="392C69"/>
              </w:rPr>
              <w:t>)</w:t>
            </w:r>
          </w:p>
        </w:tc>
      </w:tr>
    </w:tbl>
    <w:p w:rsidR="00F22258" w:rsidRDefault="00F22258">
      <w:pPr>
        <w:pStyle w:val="ConsPlusNormal"/>
        <w:jc w:val="center"/>
      </w:pPr>
    </w:p>
    <w:p w:rsidR="00F22258" w:rsidRDefault="00F22258">
      <w:pPr>
        <w:pStyle w:val="ConsPlusNormal"/>
        <w:jc w:val="center"/>
        <w:outlineLvl w:val="1"/>
      </w:pPr>
      <w:r>
        <w:t>1. Общие положения</w:t>
      </w:r>
    </w:p>
    <w:p w:rsidR="00F22258" w:rsidRDefault="00F22258">
      <w:pPr>
        <w:pStyle w:val="ConsPlusNormal"/>
        <w:ind w:firstLine="540"/>
        <w:jc w:val="both"/>
      </w:pPr>
    </w:p>
    <w:p w:rsidR="00F22258" w:rsidRDefault="00F22258">
      <w:pPr>
        <w:pStyle w:val="ConsPlusNormal"/>
        <w:ind w:firstLine="540"/>
        <w:jc w:val="both"/>
      </w:pPr>
      <w:r>
        <w:t xml:space="preserve">1.1. Положение "О порядке организации и проведения публичных слушаний в городе Кемерово" (далее - Положение) устанавливает в соответствии с </w:t>
      </w:r>
      <w:hyperlink r:id="rId18" w:history="1">
        <w:r>
          <w:rPr>
            <w:color w:val="0000FF"/>
          </w:rPr>
          <w:t>Конституцией</w:t>
        </w:r>
      </w:hyperlink>
      <w:r>
        <w:t xml:space="preserve"> Российской Федерации, Градостроительным </w:t>
      </w:r>
      <w:hyperlink r:id="rId19" w:history="1">
        <w:r>
          <w:rPr>
            <w:color w:val="0000FF"/>
          </w:rPr>
          <w:t>кодексом</w:t>
        </w:r>
      </w:hyperlink>
      <w:r>
        <w:t xml:space="preserve"> Российской Федерации, Федеральным </w:t>
      </w:r>
      <w:hyperlink r:id="rId20" w:history="1">
        <w:r>
          <w:rPr>
            <w:color w:val="0000FF"/>
          </w:rPr>
          <w:t>законом</w:t>
        </w:r>
      </w:hyperlink>
      <w:r>
        <w:t xml:space="preserve"> от 06.10.2003 N 131-ФЗ "Об общих принципах организации местного самоуправления в Российской Федерации" и </w:t>
      </w:r>
      <w:hyperlink r:id="rId21" w:history="1">
        <w:r>
          <w:rPr>
            <w:color w:val="0000FF"/>
          </w:rPr>
          <w:t>Уставом</w:t>
        </w:r>
      </w:hyperlink>
      <w:r>
        <w:t xml:space="preserve"> города Кемерово, принятым постановлением Кемеровского городского Совета народных депутатов от 24.06.2005 N 253, порядок организации и проведения публичных слушаний в городе Кемерово.</w:t>
      </w:r>
    </w:p>
    <w:p w:rsidR="00F22258" w:rsidRDefault="00F22258">
      <w:pPr>
        <w:pStyle w:val="ConsPlusNormal"/>
        <w:jc w:val="both"/>
      </w:pPr>
      <w:r>
        <w:t xml:space="preserve">(в ред. </w:t>
      </w:r>
      <w:hyperlink r:id="rId22" w:history="1">
        <w:r>
          <w:rPr>
            <w:color w:val="0000FF"/>
          </w:rPr>
          <w:t>решения</w:t>
        </w:r>
      </w:hyperlink>
      <w:r>
        <w:t xml:space="preserve"> Кемеровского городского Совета народных депутатов от 01.06.2018 N 140)</w:t>
      </w:r>
    </w:p>
    <w:p w:rsidR="00F22258" w:rsidRDefault="00F22258">
      <w:pPr>
        <w:pStyle w:val="ConsPlusNormal"/>
        <w:spacing w:before="220"/>
        <w:ind w:firstLine="540"/>
        <w:jc w:val="both"/>
      </w:pPr>
      <w:r>
        <w:t>1.2. Под публичными слушаниями в настоящем Положении понимается обсуждение проектов правовых актов органов городского самоуправления по вопросам городского значения с участием жителей города. Результаты публичных слушаний носят для органов городского самоуправления рекомендательный характер.</w:t>
      </w:r>
    </w:p>
    <w:p w:rsidR="00F22258" w:rsidRDefault="00F22258">
      <w:pPr>
        <w:pStyle w:val="ConsPlusNormal"/>
        <w:spacing w:before="220"/>
        <w:ind w:firstLine="540"/>
        <w:jc w:val="both"/>
      </w:pPr>
      <w:r>
        <w:t>1.3. Публичные слушания проводятся по инициативе населения, Кемеровского городского Совета народных депутатов (далее - городской Совет) или Главы города.</w:t>
      </w:r>
    </w:p>
    <w:p w:rsidR="00F22258" w:rsidRDefault="00F22258">
      <w:pPr>
        <w:pStyle w:val="ConsPlusNormal"/>
        <w:spacing w:before="220"/>
        <w:ind w:firstLine="540"/>
        <w:jc w:val="both"/>
      </w:pPr>
      <w:r>
        <w:t>1.4. Публичные слушания проводятся в целях:</w:t>
      </w:r>
    </w:p>
    <w:p w:rsidR="00F22258" w:rsidRDefault="00F22258">
      <w:pPr>
        <w:pStyle w:val="ConsPlusNormal"/>
        <w:spacing w:before="220"/>
        <w:ind w:firstLine="540"/>
        <w:jc w:val="both"/>
      </w:pPr>
      <w:r>
        <w:t>1.4.1. Выяснения отношения населения к проектам правовых актов органов городского самоуправления, выносимым на публичные слушания.</w:t>
      </w:r>
    </w:p>
    <w:p w:rsidR="00F22258" w:rsidRDefault="00F22258">
      <w:pPr>
        <w:pStyle w:val="ConsPlusNormal"/>
        <w:spacing w:before="220"/>
        <w:ind w:firstLine="540"/>
        <w:jc w:val="both"/>
      </w:pPr>
      <w:r>
        <w:t>1.4.2. Подготовки предложений и рекомендаций по проектам правовых актов органов городского самоуправления, выносимым на публичные слушания.</w:t>
      </w:r>
    </w:p>
    <w:p w:rsidR="00F22258" w:rsidRDefault="00F22258">
      <w:pPr>
        <w:pStyle w:val="ConsPlusNormal"/>
        <w:spacing w:before="220"/>
        <w:ind w:firstLine="540"/>
        <w:jc w:val="both"/>
      </w:pPr>
      <w:r>
        <w:t>1.5. На публичные слушания должны выноситься:</w:t>
      </w:r>
    </w:p>
    <w:p w:rsidR="00F22258" w:rsidRDefault="00F22258">
      <w:pPr>
        <w:pStyle w:val="ConsPlusNormal"/>
        <w:jc w:val="both"/>
      </w:pPr>
      <w:r>
        <w:t xml:space="preserve">(п. 1.5 в ред. </w:t>
      </w:r>
      <w:hyperlink r:id="rId23" w:history="1">
        <w:r>
          <w:rPr>
            <w:color w:val="0000FF"/>
          </w:rPr>
          <w:t>решения</w:t>
        </w:r>
      </w:hyperlink>
      <w:r>
        <w:t xml:space="preserve"> Кемеровского городского Совета народных депутатов от 01.06.2018 N 140)</w:t>
      </w:r>
    </w:p>
    <w:p w:rsidR="00F22258" w:rsidRDefault="00F22258">
      <w:pPr>
        <w:pStyle w:val="ConsPlusNormal"/>
        <w:spacing w:before="220"/>
        <w:ind w:firstLine="540"/>
        <w:jc w:val="both"/>
      </w:pPr>
      <w:bookmarkStart w:id="2" w:name="P57"/>
      <w:bookmarkEnd w:id="2"/>
      <w:r>
        <w:t xml:space="preserve">1.5.1. Проект Устава города, а также проект нормативного правового акта городского Совета о внесении изменений и дополнений в Устав города, кроме случаев когда в Устав города вносятся изменения в форме точного воспроизведения положений </w:t>
      </w:r>
      <w:hyperlink r:id="rId24" w:history="1">
        <w:r>
          <w:rPr>
            <w:color w:val="0000FF"/>
          </w:rPr>
          <w:t>Конституции</w:t>
        </w:r>
      </w:hyperlink>
      <w:r>
        <w:t xml:space="preserve"> Российской Федерации, федеральных законов, </w:t>
      </w:r>
      <w:hyperlink r:id="rId25" w:history="1">
        <w:r>
          <w:rPr>
            <w:color w:val="0000FF"/>
          </w:rPr>
          <w:t>Устава</w:t>
        </w:r>
      </w:hyperlink>
      <w:r>
        <w:t xml:space="preserve"> или законов Кемеровской области в целях приведения Устава города в соответствие с этими нормативными правовыми актами.</w:t>
      </w:r>
    </w:p>
    <w:p w:rsidR="00F22258" w:rsidRDefault="00F22258">
      <w:pPr>
        <w:pStyle w:val="ConsPlusNormal"/>
        <w:jc w:val="both"/>
      </w:pPr>
      <w:r>
        <w:t xml:space="preserve">(п. 1.5.1 в ред. </w:t>
      </w:r>
      <w:hyperlink r:id="rId26" w:history="1">
        <w:r>
          <w:rPr>
            <w:color w:val="0000FF"/>
          </w:rPr>
          <w:t>решения</w:t>
        </w:r>
      </w:hyperlink>
      <w:r>
        <w:t xml:space="preserve"> Кемеровского городского Совета народных депутатов от 01.06.2018 N 140)</w:t>
      </w:r>
    </w:p>
    <w:p w:rsidR="00F22258" w:rsidRDefault="00F22258">
      <w:pPr>
        <w:pStyle w:val="ConsPlusNormal"/>
        <w:spacing w:before="220"/>
        <w:ind w:firstLine="540"/>
        <w:jc w:val="both"/>
      </w:pPr>
      <w:r>
        <w:t>1.5.2. Проект городского бюджета и отчет о его исполнении.</w:t>
      </w:r>
    </w:p>
    <w:p w:rsidR="00F22258" w:rsidRDefault="00F22258">
      <w:pPr>
        <w:pStyle w:val="ConsPlusNormal"/>
        <w:spacing w:before="220"/>
        <w:ind w:firstLine="540"/>
        <w:jc w:val="both"/>
      </w:pPr>
      <w:r>
        <w:t>1.5.3. Вопросы о преобразовании городского округа.</w:t>
      </w:r>
    </w:p>
    <w:p w:rsidR="00F22258" w:rsidRDefault="00F22258">
      <w:pPr>
        <w:pStyle w:val="ConsPlusNormal"/>
        <w:spacing w:before="220"/>
        <w:ind w:firstLine="540"/>
        <w:jc w:val="both"/>
      </w:pPr>
      <w:bookmarkStart w:id="3" w:name="P61"/>
      <w:bookmarkEnd w:id="3"/>
      <w:r>
        <w:t>1.5.4. Проект стратегии социально-экономического развития города.</w:t>
      </w:r>
    </w:p>
    <w:p w:rsidR="00F22258" w:rsidRDefault="00F22258">
      <w:pPr>
        <w:pStyle w:val="ConsPlusNormal"/>
        <w:jc w:val="both"/>
      </w:pPr>
      <w:r>
        <w:t xml:space="preserve">(п. 1.5.4 в ред. </w:t>
      </w:r>
      <w:hyperlink r:id="rId27" w:history="1">
        <w:r>
          <w:rPr>
            <w:color w:val="0000FF"/>
          </w:rPr>
          <w:t>решения</w:t>
        </w:r>
      </w:hyperlink>
      <w:r>
        <w:t xml:space="preserve"> Кемеровского городского Совета народных депутатов от 01.06.2018 N 140)</w:t>
      </w:r>
    </w:p>
    <w:p w:rsidR="00F22258" w:rsidRDefault="00F22258">
      <w:pPr>
        <w:pStyle w:val="ConsPlusNormal"/>
        <w:spacing w:before="220"/>
        <w:ind w:firstLine="540"/>
        <w:jc w:val="both"/>
      </w:pPr>
      <w:r>
        <w:t xml:space="preserve">1.5.5. Исключен. - </w:t>
      </w:r>
      <w:hyperlink r:id="rId28" w:history="1">
        <w:r>
          <w:rPr>
            <w:color w:val="0000FF"/>
          </w:rPr>
          <w:t>Решение</w:t>
        </w:r>
      </w:hyperlink>
      <w:r>
        <w:t xml:space="preserve"> Кемеровского городского Совета народных депутатов от 01.06.2018 N 140.</w:t>
      </w:r>
    </w:p>
    <w:p w:rsidR="00F22258" w:rsidRDefault="00F22258">
      <w:pPr>
        <w:pStyle w:val="ConsPlusNormal"/>
        <w:spacing w:before="220"/>
        <w:ind w:firstLine="540"/>
        <w:jc w:val="both"/>
      </w:pPr>
      <w:r>
        <w:lastRenderedPageBreak/>
        <w:t>1.6. По проекту генерального плана, проекту правил землепользования и застройки, проектам планировки территории, проектам межевания территории, проекту правил благоустройства территории,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проводятся публичные слушания в соответствии с настоящим Положением с учетом положений законодательства о градостроительной деятельности (далее - публичные слушания по вопросам градостроительной деятельности).</w:t>
      </w:r>
    </w:p>
    <w:p w:rsidR="00F22258" w:rsidRDefault="00F22258">
      <w:pPr>
        <w:pStyle w:val="ConsPlusNormal"/>
        <w:jc w:val="both"/>
      </w:pPr>
      <w:r>
        <w:t xml:space="preserve">(п. 1.6 в ред. </w:t>
      </w:r>
      <w:hyperlink r:id="rId29" w:history="1">
        <w:r>
          <w:rPr>
            <w:color w:val="0000FF"/>
          </w:rPr>
          <w:t>решения</w:t>
        </w:r>
      </w:hyperlink>
      <w:r>
        <w:t xml:space="preserve"> Кемеровского городского Совета народных депутатов от 01.06.2018 N 140)</w:t>
      </w:r>
    </w:p>
    <w:p w:rsidR="00F22258" w:rsidRDefault="00F22258">
      <w:pPr>
        <w:pStyle w:val="ConsPlusNormal"/>
        <w:spacing w:before="220"/>
        <w:ind w:firstLine="540"/>
        <w:jc w:val="both"/>
      </w:pPr>
      <w:r>
        <w:t>1.7. Публичные слушания могут проводиться в следующих формах:</w:t>
      </w:r>
    </w:p>
    <w:p w:rsidR="00F22258" w:rsidRDefault="00F22258">
      <w:pPr>
        <w:pStyle w:val="ConsPlusNormal"/>
        <w:spacing w:before="220"/>
        <w:ind w:firstLine="540"/>
        <w:jc w:val="both"/>
      </w:pPr>
      <w:r>
        <w:t>1.7.1. Комплексное обсуждение проектов правовых актов органов городского самоуправления.</w:t>
      </w:r>
    </w:p>
    <w:p w:rsidR="00F22258" w:rsidRDefault="00F22258">
      <w:pPr>
        <w:pStyle w:val="ConsPlusNormal"/>
        <w:spacing w:before="220"/>
        <w:ind w:firstLine="540"/>
        <w:jc w:val="both"/>
      </w:pPr>
      <w:r>
        <w:t>1.7.2. Слушания по проектам правовых актов в органе городского самоуправления.</w:t>
      </w:r>
    </w:p>
    <w:p w:rsidR="00F22258" w:rsidRDefault="00F22258">
      <w:pPr>
        <w:pStyle w:val="ConsPlusNormal"/>
        <w:spacing w:before="220"/>
        <w:ind w:firstLine="540"/>
        <w:jc w:val="both"/>
      </w:pPr>
      <w:r>
        <w:t>1.7.3. Рассмотрение на заседании городского Совета проектов правовых актов городского Совета с участием представителей общественности.</w:t>
      </w:r>
    </w:p>
    <w:p w:rsidR="00F22258" w:rsidRDefault="00F22258">
      <w:pPr>
        <w:pStyle w:val="ConsPlusNormal"/>
        <w:spacing w:before="220"/>
        <w:ind w:firstLine="540"/>
        <w:jc w:val="both"/>
      </w:pPr>
      <w:bookmarkStart w:id="4" w:name="P70"/>
      <w:bookmarkEnd w:id="4"/>
      <w:r>
        <w:t>1.8. Проекты Устава города, а также вопросы о преобразовании городского округа подлежат обязательному рассмотрению в форме комплексного обсуждения проектов правовых актов органов городского самоуправления.</w:t>
      </w:r>
    </w:p>
    <w:p w:rsidR="00F22258" w:rsidRDefault="00F22258">
      <w:pPr>
        <w:pStyle w:val="ConsPlusNormal"/>
        <w:jc w:val="both"/>
      </w:pPr>
      <w:r>
        <w:t xml:space="preserve">(в ред. </w:t>
      </w:r>
      <w:hyperlink r:id="rId30" w:history="1">
        <w:r>
          <w:rPr>
            <w:color w:val="0000FF"/>
          </w:rPr>
          <w:t>решения</w:t>
        </w:r>
      </w:hyperlink>
      <w:r>
        <w:t xml:space="preserve"> Кемеровского городского Совета народных депутатов от 01.06.2018 N 140)</w:t>
      </w:r>
    </w:p>
    <w:p w:rsidR="00F22258" w:rsidRDefault="00F22258">
      <w:pPr>
        <w:pStyle w:val="ConsPlusNormal"/>
        <w:spacing w:before="220"/>
        <w:ind w:firstLine="540"/>
        <w:jc w:val="both"/>
      </w:pPr>
      <w:r>
        <w:t>Форма проведения публичных слушаний по иным проектам правовых актов определяется органом городского самоуправления при назначении публичных слушаний с учетом предложений инициатора проведения публичных слушаний.</w:t>
      </w:r>
    </w:p>
    <w:p w:rsidR="00F22258" w:rsidRDefault="00F22258">
      <w:pPr>
        <w:pStyle w:val="ConsPlusNormal"/>
        <w:spacing w:before="220"/>
        <w:ind w:firstLine="540"/>
        <w:jc w:val="both"/>
      </w:pPr>
      <w:r>
        <w:t>1.9. Участие в публичных слушаниях является свободным и добровольным.</w:t>
      </w:r>
    </w:p>
    <w:p w:rsidR="00F22258" w:rsidRDefault="00F22258">
      <w:pPr>
        <w:pStyle w:val="ConsPlusNormal"/>
        <w:spacing w:before="220"/>
        <w:ind w:firstLine="540"/>
        <w:jc w:val="both"/>
      </w:pPr>
      <w:r>
        <w:t>1.10. В публичных слушаниях вправе участвовать представители общественности: жители города, обладающие избирательным правом, представители политических партий и иных общественных объединений, а также организаций, осуществляющих свою деятельность на территории города, по вопросам, затрагивающим их интересы.</w:t>
      </w:r>
    </w:p>
    <w:p w:rsidR="00F22258" w:rsidRDefault="00F22258">
      <w:pPr>
        <w:pStyle w:val="ConsPlusNormal"/>
        <w:spacing w:before="220"/>
        <w:ind w:firstLine="540"/>
        <w:jc w:val="both"/>
      </w:pPr>
      <w:r>
        <w:t xml:space="preserve">1.11. Расходы, связанные с организацией и проведением публичных слушаний, осуществляются за счет средств городского бюджета, за исключением случаев, предусмотренных Градостроительным </w:t>
      </w:r>
      <w:hyperlink r:id="rId31" w:history="1">
        <w:r>
          <w:rPr>
            <w:color w:val="0000FF"/>
          </w:rPr>
          <w:t>кодексом</w:t>
        </w:r>
      </w:hyperlink>
      <w:r>
        <w:t xml:space="preserve"> Российской Федерации.</w:t>
      </w:r>
    </w:p>
    <w:p w:rsidR="00F22258" w:rsidRDefault="00F22258">
      <w:pPr>
        <w:pStyle w:val="ConsPlusNormal"/>
        <w:jc w:val="both"/>
      </w:pPr>
      <w:r>
        <w:t xml:space="preserve">(в ред. </w:t>
      </w:r>
      <w:hyperlink r:id="rId32" w:history="1">
        <w:r>
          <w:rPr>
            <w:color w:val="0000FF"/>
          </w:rPr>
          <w:t>решения</w:t>
        </w:r>
      </w:hyperlink>
      <w:r>
        <w:t xml:space="preserve"> Кемеровского городского Совета народных депутатов от 01.06.2018 N 140)</w:t>
      </w:r>
    </w:p>
    <w:p w:rsidR="00F22258" w:rsidRDefault="00F22258">
      <w:pPr>
        <w:pStyle w:val="ConsPlusNormal"/>
        <w:ind w:firstLine="540"/>
        <w:jc w:val="both"/>
      </w:pPr>
    </w:p>
    <w:p w:rsidR="00F22258" w:rsidRDefault="00F22258">
      <w:pPr>
        <w:pStyle w:val="ConsPlusNormal"/>
        <w:jc w:val="center"/>
        <w:outlineLvl w:val="1"/>
      </w:pPr>
      <w:r>
        <w:t>2. Порядок назначения публичных слушаний</w:t>
      </w:r>
    </w:p>
    <w:p w:rsidR="00F22258" w:rsidRDefault="00F22258">
      <w:pPr>
        <w:pStyle w:val="ConsPlusNormal"/>
        <w:ind w:firstLine="540"/>
        <w:jc w:val="both"/>
      </w:pPr>
    </w:p>
    <w:p w:rsidR="00F22258" w:rsidRDefault="00F22258">
      <w:pPr>
        <w:pStyle w:val="ConsPlusNormal"/>
        <w:ind w:firstLine="540"/>
        <w:jc w:val="both"/>
      </w:pPr>
      <w:r>
        <w:t xml:space="preserve">2.1. Публичные слушания по инициативе населения и городского Совета назначаются городским Советом в соответствии с </w:t>
      </w:r>
      <w:hyperlink r:id="rId33" w:history="1">
        <w:r>
          <w:rPr>
            <w:color w:val="0000FF"/>
          </w:rPr>
          <w:t>Регламентом</w:t>
        </w:r>
      </w:hyperlink>
      <w:r>
        <w:t xml:space="preserve"> городского Совета и настоящим Положением. Публичные слушания по инициативе Главы города назначаются Главой города.</w:t>
      </w:r>
    </w:p>
    <w:p w:rsidR="00F22258" w:rsidRDefault="00F22258">
      <w:pPr>
        <w:pStyle w:val="ConsPlusNormal"/>
        <w:spacing w:before="220"/>
        <w:ind w:firstLine="540"/>
        <w:jc w:val="both"/>
      </w:pPr>
      <w:bookmarkStart w:id="5" w:name="P81"/>
      <w:bookmarkEnd w:id="5"/>
      <w:r>
        <w:t>2.2. Инициатива населения о проведении публичных слушаний может исходить от инициативной группы жителей города численностью не менее 100 человек.</w:t>
      </w:r>
    </w:p>
    <w:p w:rsidR="00F22258" w:rsidRDefault="00F22258">
      <w:pPr>
        <w:pStyle w:val="ConsPlusNormal"/>
        <w:spacing w:before="220"/>
        <w:ind w:firstLine="540"/>
        <w:jc w:val="both"/>
      </w:pPr>
      <w:r>
        <w:t>2.3. Инициативная группа жителей города направляет ходатайство о проведении публичных слушаний в городской Совет. В ходатайстве указывается:</w:t>
      </w:r>
    </w:p>
    <w:p w:rsidR="00F22258" w:rsidRDefault="00F22258">
      <w:pPr>
        <w:pStyle w:val="ConsPlusNormal"/>
        <w:spacing w:before="220"/>
        <w:ind w:firstLine="540"/>
        <w:jc w:val="both"/>
      </w:pPr>
      <w:r>
        <w:t xml:space="preserve">2.3.1. Проект правового акта органа городского самоуправления, выносимого на публичные </w:t>
      </w:r>
      <w:r>
        <w:lastRenderedPageBreak/>
        <w:t>слушания.</w:t>
      </w:r>
    </w:p>
    <w:p w:rsidR="00F22258" w:rsidRDefault="00F22258">
      <w:pPr>
        <w:pStyle w:val="ConsPlusNormal"/>
        <w:spacing w:before="220"/>
        <w:ind w:firstLine="540"/>
        <w:jc w:val="both"/>
      </w:pPr>
      <w:r>
        <w:t>2.3.2. Обоснование необходимости проведения публичных слушаний.</w:t>
      </w:r>
    </w:p>
    <w:p w:rsidR="00F22258" w:rsidRDefault="00F22258">
      <w:pPr>
        <w:pStyle w:val="ConsPlusNormal"/>
        <w:spacing w:before="220"/>
        <w:ind w:firstLine="540"/>
        <w:jc w:val="both"/>
      </w:pPr>
      <w:r>
        <w:t>2.3.3. Предлагаемая форма проведения публичных слушаний.</w:t>
      </w:r>
    </w:p>
    <w:p w:rsidR="00F22258" w:rsidRDefault="00F22258">
      <w:pPr>
        <w:pStyle w:val="ConsPlusNormal"/>
        <w:spacing w:before="220"/>
        <w:ind w:firstLine="540"/>
        <w:jc w:val="both"/>
      </w:pPr>
      <w:r>
        <w:t>2.3.4. Предлагаемые сроки проведения публичных слушаний.</w:t>
      </w:r>
    </w:p>
    <w:p w:rsidR="00F22258" w:rsidRDefault="00F22258">
      <w:pPr>
        <w:pStyle w:val="ConsPlusNormal"/>
        <w:spacing w:before="220"/>
        <w:ind w:firstLine="540"/>
        <w:jc w:val="both"/>
      </w:pPr>
      <w:r>
        <w:t>2.3.5. Фамилия, имя, отчество, данные паспорта или иного документа, удостоверяющего личность, дата рождения, адрес места жительства каждого члена инициативной группы.</w:t>
      </w:r>
    </w:p>
    <w:p w:rsidR="00F22258" w:rsidRDefault="00F22258">
      <w:pPr>
        <w:pStyle w:val="ConsPlusNormal"/>
        <w:spacing w:before="220"/>
        <w:ind w:firstLine="540"/>
        <w:jc w:val="both"/>
      </w:pPr>
      <w:bookmarkStart w:id="6" w:name="P88"/>
      <w:bookmarkEnd w:id="6"/>
      <w:r>
        <w:t>2.4. Ходатайство о назначении публичных слушаний подписывается всеми членами инициативной группы.</w:t>
      </w:r>
    </w:p>
    <w:p w:rsidR="00F22258" w:rsidRDefault="00F22258">
      <w:pPr>
        <w:pStyle w:val="ConsPlusNormal"/>
        <w:spacing w:before="220"/>
        <w:ind w:firstLine="540"/>
        <w:jc w:val="both"/>
      </w:pPr>
      <w:r>
        <w:t>2.5. Ходатайство о назначении публичных слушаний рассматривается городским Советом в месячный срок со дня его поступления. О результатах рассмотрения ходатайства председатель городского Совета информирует инициативную группу. Мотивированное решение об отклонении ходатайства о назначении публичных слушаний может быть вынесено в случае, если:</w:t>
      </w:r>
    </w:p>
    <w:p w:rsidR="00F22258" w:rsidRDefault="00F22258">
      <w:pPr>
        <w:pStyle w:val="ConsPlusNormal"/>
        <w:spacing w:before="220"/>
        <w:ind w:firstLine="540"/>
        <w:jc w:val="both"/>
      </w:pPr>
      <w:r>
        <w:t>2.5.1. Проект правового акта, выносимый на публичные слушания, разработан и представлен в органы городского самоуправления не в соответствии с регламентом работы этих органов.</w:t>
      </w:r>
    </w:p>
    <w:p w:rsidR="00F22258" w:rsidRDefault="00F22258">
      <w:pPr>
        <w:pStyle w:val="ConsPlusNormal"/>
        <w:spacing w:before="220"/>
        <w:ind w:firstLine="540"/>
        <w:jc w:val="both"/>
      </w:pPr>
      <w:r>
        <w:t xml:space="preserve">2.5.2. Не соблюден порядок выдвижения инициативы, предусмотренный </w:t>
      </w:r>
      <w:hyperlink w:anchor="P81" w:history="1">
        <w:r>
          <w:rPr>
            <w:color w:val="0000FF"/>
          </w:rPr>
          <w:t>пунктами 2.2</w:t>
        </w:r>
      </w:hyperlink>
      <w:r>
        <w:t xml:space="preserve"> - </w:t>
      </w:r>
      <w:hyperlink w:anchor="P88" w:history="1">
        <w:r>
          <w:rPr>
            <w:color w:val="0000FF"/>
          </w:rPr>
          <w:t>2.4</w:t>
        </w:r>
      </w:hyperlink>
      <w:r>
        <w:t xml:space="preserve"> настоящего Положения.</w:t>
      </w:r>
    </w:p>
    <w:p w:rsidR="00F22258" w:rsidRDefault="00F22258">
      <w:pPr>
        <w:pStyle w:val="ConsPlusNormal"/>
        <w:spacing w:before="220"/>
        <w:ind w:firstLine="540"/>
        <w:jc w:val="both"/>
      </w:pPr>
      <w:r>
        <w:t xml:space="preserve">2.6. Решение о назначении публичных слушаний по проектам правовых актов, указанным в </w:t>
      </w:r>
      <w:hyperlink w:anchor="P57" w:history="1">
        <w:r>
          <w:rPr>
            <w:color w:val="0000FF"/>
          </w:rPr>
          <w:t>пунктах 1.5.1</w:t>
        </w:r>
      </w:hyperlink>
      <w:r>
        <w:t xml:space="preserve"> - </w:t>
      </w:r>
      <w:hyperlink w:anchor="P61" w:history="1">
        <w:r>
          <w:rPr>
            <w:color w:val="0000FF"/>
          </w:rPr>
          <w:t>1.5.4</w:t>
        </w:r>
      </w:hyperlink>
      <w:r>
        <w:t xml:space="preserve"> настоящего Положения, принимается городским Советом.</w:t>
      </w:r>
    </w:p>
    <w:p w:rsidR="00F22258" w:rsidRDefault="00F22258">
      <w:pPr>
        <w:pStyle w:val="ConsPlusNormal"/>
        <w:spacing w:before="220"/>
        <w:ind w:firstLine="540"/>
        <w:jc w:val="both"/>
      </w:pPr>
      <w:r>
        <w:t xml:space="preserve">Абзац исключен. - </w:t>
      </w:r>
      <w:hyperlink r:id="rId34" w:history="1">
        <w:r>
          <w:rPr>
            <w:color w:val="0000FF"/>
          </w:rPr>
          <w:t>Решение</w:t>
        </w:r>
      </w:hyperlink>
      <w:r>
        <w:t xml:space="preserve"> Кемеровского городского Совета народных депутатов от 01.06.2018 N 140.</w:t>
      </w:r>
    </w:p>
    <w:p w:rsidR="00F22258" w:rsidRDefault="00F22258">
      <w:pPr>
        <w:pStyle w:val="ConsPlusNormal"/>
        <w:spacing w:before="220"/>
        <w:ind w:firstLine="540"/>
        <w:jc w:val="both"/>
      </w:pPr>
      <w:r>
        <w:t>Назначение публичных слушаний по иным проектам правовых актов осуществляется городским Советом или Главой города в соответствии с их компетенцией.</w:t>
      </w:r>
    </w:p>
    <w:p w:rsidR="00F22258" w:rsidRDefault="00F22258">
      <w:pPr>
        <w:pStyle w:val="ConsPlusNormal"/>
        <w:spacing w:before="220"/>
        <w:ind w:firstLine="540"/>
        <w:jc w:val="both"/>
      </w:pPr>
      <w:r>
        <w:t>2.7. В решении о назначении публичных слушаний указывается:</w:t>
      </w:r>
    </w:p>
    <w:p w:rsidR="00F22258" w:rsidRDefault="00F22258">
      <w:pPr>
        <w:pStyle w:val="ConsPlusNormal"/>
        <w:jc w:val="both"/>
      </w:pPr>
      <w:r>
        <w:t xml:space="preserve">(в ред. </w:t>
      </w:r>
      <w:hyperlink r:id="rId35" w:history="1">
        <w:r>
          <w:rPr>
            <w:color w:val="0000FF"/>
          </w:rPr>
          <w:t>решения</w:t>
        </w:r>
      </w:hyperlink>
      <w:r>
        <w:t xml:space="preserve"> Кемеровского городского Совета народных депутатов от 23.01.2008 N 70)</w:t>
      </w:r>
    </w:p>
    <w:p w:rsidR="00F22258" w:rsidRDefault="00F22258">
      <w:pPr>
        <w:pStyle w:val="ConsPlusNormal"/>
        <w:spacing w:before="220"/>
        <w:ind w:firstLine="540"/>
        <w:jc w:val="both"/>
      </w:pPr>
      <w:r>
        <w:t>2.7.1. Тема проведения публичных слушаний, в том числе проект правового акта, выносимый на обсуждение.</w:t>
      </w:r>
    </w:p>
    <w:p w:rsidR="00F22258" w:rsidRDefault="00F22258">
      <w:pPr>
        <w:pStyle w:val="ConsPlusNormal"/>
        <w:spacing w:before="220"/>
        <w:ind w:firstLine="540"/>
        <w:jc w:val="both"/>
      </w:pPr>
      <w:r>
        <w:t>2.7.2. Сроки проведения публичных слушаний.</w:t>
      </w:r>
    </w:p>
    <w:p w:rsidR="00F22258" w:rsidRDefault="00F22258">
      <w:pPr>
        <w:pStyle w:val="ConsPlusNormal"/>
        <w:spacing w:before="220"/>
        <w:ind w:firstLine="540"/>
        <w:jc w:val="both"/>
      </w:pPr>
      <w:r>
        <w:t>2.7.3. Форма проведения публичных слушаний.</w:t>
      </w:r>
    </w:p>
    <w:p w:rsidR="00F22258" w:rsidRDefault="00F22258">
      <w:pPr>
        <w:pStyle w:val="ConsPlusNormal"/>
        <w:spacing w:before="220"/>
        <w:ind w:firstLine="540"/>
        <w:jc w:val="both"/>
      </w:pPr>
      <w:r>
        <w:t>2.7.4. Состав комиссии по организации и проведению публичных слушаний (далее - комиссия).</w:t>
      </w:r>
    </w:p>
    <w:p w:rsidR="00F22258" w:rsidRDefault="00F22258">
      <w:pPr>
        <w:pStyle w:val="ConsPlusNormal"/>
        <w:spacing w:before="220"/>
        <w:ind w:firstLine="540"/>
        <w:jc w:val="both"/>
      </w:pPr>
      <w:r>
        <w:t>2.7.5. Иные вопросы, необходимые для организации и проведения публичных слушаний.</w:t>
      </w:r>
    </w:p>
    <w:p w:rsidR="00F22258" w:rsidRDefault="00F22258">
      <w:pPr>
        <w:pStyle w:val="ConsPlusNormal"/>
        <w:spacing w:before="220"/>
        <w:ind w:firstLine="540"/>
        <w:jc w:val="both"/>
      </w:pPr>
      <w:r>
        <w:t>2.8. В состав комиссии входят представители органов городского самоуправления. В состав комиссии могут быть включены представители общественности. Комиссия состоит из председателя комиссии, секретаря комиссии и членов комиссии.</w:t>
      </w:r>
    </w:p>
    <w:p w:rsidR="00F22258" w:rsidRDefault="00F22258">
      <w:pPr>
        <w:pStyle w:val="ConsPlusNormal"/>
        <w:jc w:val="both"/>
      </w:pPr>
      <w:r>
        <w:t xml:space="preserve">(п. 2.8 в ред. </w:t>
      </w:r>
      <w:hyperlink r:id="rId36" w:history="1">
        <w:r>
          <w:rPr>
            <w:color w:val="0000FF"/>
          </w:rPr>
          <w:t>решения</w:t>
        </w:r>
      </w:hyperlink>
      <w:r>
        <w:t xml:space="preserve"> Кемеровского городского Совета народных депутатов от 23.01.2008 N 70)</w:t>
      </w:r>
    </w:p>
    <w:p w:rsidR="00F22258" w:rsidRDefault="00F22258">
      <w:pPr>
        <w:pStyle w:val="ConsPlusNormal"/>
        <w:spacing w:before="220"/>
        <w:ind w:firstLine="540"/>
        <w:jc w:val="both"/>
      </w:pPr>
      <w:r>
        <w:t>2.9. Материально-техническое обеспечение деятельности комиссии осуществляет Администрация города.</w:t>
      </w:r>
    </w:p>
    <w:p w:rsidR="00F22258" w:rsidRDefault="00F22258">
      <w:pPr>
        <w:pStyle w:val="ConsPlusNormal"/>
        <w:ind w:firstLine="540"/>
        <w:jc w:val="both"/>
      </w:pPr>
    </w:p>
    <w:p w:rsidR="00F22258" w:rsidRDefault="00F22258">
      <w:pPr>
        <w:pStyle w:val="ConsPlusNormal"/>
        <w:jc w:val="center"/>
        <w:outlineLvl w:val="1"/>
      </w:pPr>
      <w:r>
        <w:lastRenderedPageBreak/>
        <w:t>3. Комплексное обсуждение проектов правовых актов</w:t>
      </w:r>
    </w:p>
    <w:p w:rsidR="00F22258" w:rsidRDefault="00F22258">
      <w:pPr>
        <w:pStyle w:val="ConsPlusNormal"/>
        <w:jc w:val="center"/>
      </w:pPr>
      <w:r>
        <w:t>органов городского самоуправления</w:t>
      </w:r>
    </w:p>
    <w:p w:rsidR="00F22258" w:rsidRDefault="00F22258">
      <w:pPr>
        <w:pStyle w:val="ConsPlusNormal"/>
        <w:ind w:firstLine="540"/>
        <w:jc w:val="both"/>
      </w:pPr>
    </w:p>
    <w:p w:rsidR="00F22258" w:rsidRDefault="00F22258">
      <w:pPr>
        <w:pStyle w:val="ConsPlusNormal"/>
        <w:ind w:firstLine="540"/>
        <w:jc w:val="both"/>
      </w:pPr>
      <w:r>
        <w:t>3.1. Проекты правовых актов, вынесенные на комплексное обсуждение, могут обсуждаться в средствах массовой информации, в сети Интернет, на собраниях и конференциях граждан по месту их жительства, работы или учебы, собраниях и конференциях общественных объединений, действующих на территории города. Мнение населения по проектам правовых актов может быть также выявлено путем проведения опроса граждан в порядке, установленном городским Советом, а также путем проведения социологических опросов, осуществляемых привлеченными специализированными организациями, и иными способами.</w:t>
      </w:r>
    </w:p>
    <w:p w:rsidR="00F22258" w:rsidRDefault="00F22258">
      <w:pPr>
        <w:pStyle w:val="ConsPlusNormal"/>
        <w:spacing w:before="220"/>
        <w:ind w:firstLine="540"/>
        <w:jc w:val="both"/>
      </w:pPr>
      <w:r>
        <w:t xml:space="preserve">3.2. На комплексное обсуждение проектов правовых актов органов городского самоуправления выносятся проекты правовых актов, указанные в </w:t>
      </w:r>
      <w:hyperlink w:anchor="P70" w:history="1">
        <w:r>
          <w:rPr>
            <w:color w:val="0000FF"/>
          </w:rPr>
          <w:t>пункте 1.8</w:t>
        </w:r>
      </w:hyperlink>
      <w:r>
        <w:t xml:space="preserve"> настоящего Положения, а также иные проекты правовых актов по наиболее важным проблемам развития города.</w:t>
      </w:r>
    </w:p>
    <w:p w:rsidR="00F22258" w:rsidRDefault="00F22258">
      <w:pPr>
        <w:pStyle w:val="ConsPlusNormal"/>
        <w:spacing w:before="220"/>
        <w:ind w:firstLine="540"/>
        <w:jc w:val="both"/>
      </w:pPr>
      <w:r>
        <w:t>3.3. Информация о проектах правовых актов, выносимых на комплексное обсуждение, а также тексты указанных правовых актов подлежат опубликованию (обнародованию) в средствах массовой информации, а также могут доводиться до сведения населения города иными способами не позднее чем за десять дней до начала обсуждения.</w:t>
      </w:r>
    </w:p>
    <w:p w:rsidR="00F22258" w:rsidRDefault="00F22258">
      <w:pPr>
        <w:pStyle w:val="ConsPlusNormal"/>
        <w:spacing w:before="220"/>
        <w:ind w:firstLine="540"/>
        <w:jc w:val="both"/>
      </w:pPr>
      <w:r>
        <w:t>3.4. План проведения конкретных мероприятий, которые необходимо осуществить в целях комплексного обсуждения, разрабатывается комиссией и утверждается председателем городского Совета либо Главой города (в зависимости от того, какой орган назначил публичные слушания). План мероприятий подлежит опубликованию в средствах массовой информации.</w:t>
      </w:r>
    </w:p>
    <w:p w:rsidR="00F22258" w:rsidRDefault="00F22258">
      <w:pPr>
        <w:pStyle w:val="ConsPlusNormal"/>
        <w:spacing w:before="220"/>
        <w:ind w:firstLine="540"/>
        <w:jc w:val="both"/>
      </w:pPr>
      <w:r>
        <w:t>3.5. Сроки проведения публичных слушаний в форме комплексного обсуждения проектов правовых актов органов городского самоуправления должны составлять не менее двух недель и не более четырех месяцев.</w:t>
      </w:r>
    </w:p>
    <w:p w:rsidR="00F22258" w:rsidRDefault="00F22258">
      <w:pPr>
        <w:pStyle w:val="ConsPlusNormal"/>
        <w:spacing w:before="220"/>
        <w:ind w:firstLine="540"/>
        <w:jc w:val="both"/>
      </w:pPr>
      <w:r>
        <w:t>3.6. Обращения, предложения и замечания участников публичных слушаний, результаты опросов направляются в комиссию, обобщаются ею и передаются в органы городского самоуправления для учета при принятии проектов правовых актов, вынесенных на обсуждение.</w:t>
      </w:r>
    </w:p>
    <w:p w:rsidR="00F22258" w:rsidRDefault="00F22258">
      <w:pPr>
        <w:pStyle w:val="ConsPlusNormal"/>
        <w:spacing w:before="220"/>
        <w:ind w:firstLine="540"/>
        <w:jc w:val="both"/>
      </w:pPr>
      <w:r>
        <w:t>3.7. В течение десяти дней со дня окончания публичных слушаний комиссия публикует (обнародует) в средствах массовой информации обобщенные результаты публичных слушаний с указанием наиболее характерных позиций и мнений, высказанных участниками публичных слушаний.</w:t>
      </w:r>
    </w:p>
    <w:p w:rsidR="00F22258" w:rsidRDefault="00F22258">
      <w:pPr>
        <w:pStyle w:val="ConsPlusNormal"/>
        <w:ind w:firstLine="540"/>
        <w:jc w:val="both"/>
      </w:pPr>
    </w:p>
    <w:p w:rsidR="00F22258" w:rsidRDefault="00F22258">
      <w:pPr>
        <w:pStyle w:val="ConsPlusNormal"/>
        <w:jc w:val="center"/>
        <w:outlineLvl w:val="1"/>
      </w:pPr>
      <w:r>
        <w:t>4. Слушания по проектам правовых актов в органе городского</w:t>
      </w:r>
    </w:p>
    <w:p w:rsidR="00F22258" w:rsidRDefault="00F22258">
      <w:pPr>
        <w:pStyle w:val="ConsPlusNormal"/>
        <w:jc w:val="center"/>
      </w:pPr>
      <w:r>
        <w:t>самоуправления</w:t>
      </w:r>
    </w:p>
    <w:p w:rsidR="00F22258" w:rsidRDefault="00F22258">
      <w:pPr>
        <w:pStyle w:val="ConsPlusNormal"/>
        <w:ind w:firstLine="540"/>
        <w:jc w:val="both"/>
      </w:pPr>
    </w:p>
    <w:p w:rsidR="00F22258" w:rsidRDefault="00F22258">
      <w:pPr>
        <w:pStyle w:val="ConsPlusNormal"/>
        <w:ind w:firstLine="540"/>
        <w:jc w:val="both"/>
      </w:pPr>
      <w:r>
        <w:t>4.1. Под слушаниями в органе городского самоуправления понимается обсуждение депутатами городского Совета или работниками Администрации города проектов правовых актов органов городского самоуправления с участием представителей общественности.</w:t>
      </w:r>
    </w:p>
    <w:p w:rsidR="00F22258" w:rsidRDefault="00F22258">
      <w:pPr>
        <w:pStyle w:val="ConsPlusNormal"/>
        <w:spacing w:before="220"/>
        <w:ind w:firstLine="540"/>
        <w:jc w:val="both"/>
      </w:pPr>
      <w:r>
        <w:t>4.2. Информация о времени, месте и теме публичных слушаний, месте размещения и контактных телефонах комиссии, а также проект правового акта органа городского самоуправления, предлагаемый к обсуждению на публичных слушаниях, подлежит обязательному опубликованию (обнародованию) в средствах массовой информации не позднее чем за десять дней до проведения публичных слушаний.</w:t>
      </w:r>
    </w:p>
    <w:p w:rsidR="00F22258" w:rsidRDefault="00F22258">
      <w:pPr>
        <w:pStyle w:val="ConsPlusNormal"/>
        <w:spacing w:before="220"/>
        <w:ind w:firstLine="540"/>
        <w:jc w:val="both"/>
      </w:pPr>
      <w:r>
        <w:t>4.3. Любой желающий вправе представить в комиссию свои предложения и замечания для включения их в протокол публичных слушаний.</w:t>
      </w:r>
    </w:p>
    <w:p w:rsidR="00F22258" w:rsidRDefault="00F22258">
      <w:pPr>
        <w:pStyle w:val="ConsPlusNormal"/>
        <w:spacing w:before="220"/>
        <w:ind w:firstLine="540"/>
        <w:jc w:val="both"/>
      </w:pPr>
      <w:r>
        <w:lastRenderedPageBreak/>
        <w:t>4.4. Предварительный состав участников публичных слушаний определяется комиссией. Приглашенным на публичные слушания лицам заблаговременно рассылаются уведомления о проведении публичных слушаний.</w:t>
      </w:r>
    </w:p>
    <w:p w:rsidR="00F22258" w:rsidRDefault="00F22258">
      <w:pPr>
        <w:pStyle w:val="ConsPlusNormal"/>
        <w:spacing w:before="220"/>
        <w:ind w:firstLine="540"/>
        <w:jc w:val="both"/>
      </w:pPr>
      <w:r>
        <w:t>Жители города, желающие принять участие в публичных слушаниях и выступить на них, должны не менее чем за три рабочих дня до даты проведения публичных слушаний направить в комиссию письменное извещение.</w:t>
      </w:r>
    </w:p>
    <w:p w:rsidR="00F22258" w:rsidRDefault="00F22258">
      <w:pPr>
        <w:pStyle w:val="ConsPlusNormal"/>
        <w:jc w:val="both"/>
      </w:pPr>
      <w:r>
        <w:t xml:space="preserve">(в ред. </w:t>
      </w:r>
      <w:hyperlink r:id="rId37" w:history="1">
        <w:r>
          <w:rPr>
            <w:color w:val="0000FF"/>
          </w:rPr>
          <w:t>постановления</w:t>
        </w:r>
      </w:hyperlink>
      <w:r>
        <w:t xml:space="preserve"> Кемеровского городского Совета народных депутатов от 22.12.2006 N 96)</w:t>
      </w:r>
    </w:p>
    <w:p w:rsidR="00F22258" w:rsidRDefault="00F22258">
      <w:pPr>
        <w:pStyle w:val="ConsPlusNormal"/>
        <w:spacing w:before="220"/>
        <w:ind w:firstLine="540"/>
        <w:jc w:val="both"/>
      </w:pPr>
      <w:r>
        <w:t>4.5. Информационные материалы к публичным слушаниям, проекты рекомендаций и иных документов, которые предполагается принять по результатам публичных слушаний, готовятся комиссией.</w:t>
      </w:r>
    </w:p>
    <w:p w:rsidR="00F22258" w:rsidRDefault="00F22258">
      <w:pPr>
        <w:pStyle w:val="ConsPlusNormal"/>
        <w:spacing w:before="220"/>
        <w:ind w:firstLine="540"/>
        <w:jc w:val="both"/>
      </w:pPr>
      <w:r>
        <w:t>Для подготовки проектов указанных документов могут быть привлечены независимые эксперты.</w:t>
      </w:r>
    </w:p>
    <w:p w:rsidR="00F22258" w:rsidRDefault="00F22258">
      <w:pPr>
        <w:pStyle w:val="ConsPlusNormal"/>
        <w:spacing w:before="220"/>
        <w:ind w:firstLine="540"/>
        <w:jc w:val="both"/>
      </w:pPr>
      <w:r>
        <w:t>4.6. Председательствующим на публичных слушаниях может быть соответственно председатель городского Совета, Глава города либо уполномоченное лицо.</w:t>
      </w:r>
    </w:p>
    <w:p w:rsidR="00F22258" w:rsidRDefault="00F22258">
      <w:pPr>
        <w:pStyle w:val="ConsPlusNormal"/>
        <w:spacing w:before="220"/>
        <w:ind w:firstLine="540"/>
        <w:jc w:val="both"/>
      </w:pPr>
      <w:r>
        <w:t>4.7. Публичные слушания начинаются вступительным словом председательствующего, который информирует о существе обсуждаемого вопроса, его значимости, порядке проведения слушаний, участниках слушаний. Затем слово предоставляется уполномоченному представителю комиссии для доклада по обсуждаемому вопросу, после чего следуют вопросы участников слушаний, которые могут быть заданы как в устной, так и в письменной формах. Затем слово для выступлений предоставляется участникам слушаний.</w:t>
      </w:r>
    </w:p>
    <w:p w:rsidR="00F22258" w:rsidRDefault="00F22258">
      <w:pPr>
        <w:pStyle w:val="ConsPlusNormal"/>
        <w:spacing w:before="220"/>
        <w:ind w:firstLine="540"/>
        <w:jc w:val="both"/>
      </w:pPr>
      <w:r>
        <w:t>4.8. В первоочередном порядке слово для выступления предоставляется приглашенным на публичные слушания лицам, заблаговременно уведомившим комиссию о желании выступить по обсуждаемому вопросу, а также лицам, направившим в комиссию соответствующее письменное извещение.</w:t>
      </w:r>
    </w:p>
    <w:p w:rsidR="00F22258" w:rsidRDefault="00F22258">
      <w:pPr>
        <w:pStyle w:val="ConsPlusNormal"/>
        <w:spacing w:before="220"/>
        <w:ind w:firstLine="540"/>
        <w:jc w:val="both"/>
      </w:pPr>
      <w:r>
        <w:t>По решению председательствующего слово для выступления может быть предоставлено иным участникам публичных слушаний.</w:t>
      </w:r>
    </w:p>
    <w:p w:rsidR="00F22258" w:rsidRDefault="00F22258">
      <w:pPr>
        <w:pStyle w:val="ConsPlusNormal"/>
        <w:spacing w:before="220"/>
        <w:ind w:firstLine="540"/>
        <w:jc w:val="both"/>
      </w:pPr>
      <w:r>
        <w:t>4.9. Продолжительность публичных слушаний определяется характером обсуждаемых вопросов. Председательствующий на публичных слушаниях вправе принять решение о перерыве в публичных слушаниях и об их продолжении в другое время.</w:t>
      </w:r>
    </w:p>
    <w:p w:rsidR="00F22258" w:rsidRDefault="00F22258">
      <w:pPr>
        <w:pStyle w:val="ConsPlusNormal"/>
        <w:spacing w:before="220"/>
        <w:ind w:firstLine="540"/>
        <w:jc w:val="both"/>
      </w:pPr>
      <w:r>
        <w:t>4.10. Во время проведения публичных слушаний секретарем комиссии ведется протокол.</w:t>
      </w:r>
    </w:p>
    <w:p w:rsidR="00F22258" w:rsidRDefault="00F22258">
      <w:pPr>
        <w:pStyle w:val="ConsPlusNormal"/>
        <w:spacing w:before="220"/>
        <w:ind w:firstLine="540"/>
        <w:jc w:val="both"/>
      </w:pPr>
      <w:r>
        <w:t>4.11. Протокол публичных слушаний, принятые участниками публичных слушаний рекомендации и иные документы направляются в орган городского самоуправления, принявший решение о назначении публичных слушаний.</w:t>
      </w:r>
    </w:p>
    <w:p w:rsidR="00F22258" w:rsidRDefault="00F22258">
      <w:pPr>
        <w:pStyle w:val="ConsPlusNormal"/>
        <w:spacing w:before="220"/>
        <w:ind w:firstLine="540"/>
        <w:jc w:val="both"/>
      </w:pPr>
      <w:r>
        <w:t>4.12. В течение десяти дней со дня проведения публичных слушаний комиссия публикует (обнародует) в средствах массовой информации обобщенные результаты публичных слушаний с указанием позиций и мнений, высказанных их участниками.</w:t>
      </w:r>
    </w:p>
    <w:p w:rsidR="00F22258" w:rsidRDefault="00F22258">
      <w:pPr>
        <w:pStyle w:val="ConsPlusNormal"/>
        <w:ind w:firstLine="540"/>
        <w:jc w:val="both"/>
      </w:pPr>
    </w:p>
    <w:p w:rsidR="00F22258" w:rsidRDefault="00F22258">
      <w:pPr>
        <w:pStyle w:val="ConsPlusNormal"/>
        <w:jc w:val="center"/>
        <w:outlineLvl w:val="1"/>
      </w:pPr>
      <w:r>
        <w:t>5. Рассмотрение на заседании городского Совета проектов</w:t>
      </w:r>
    </w:p>
    <w:p w:rsidR="00F22258" w:rsidRDefault="00F22258">
      <w:pPr>
        <w:pStyle w:val="ConsPlusNormal"/>
        <w:jc w:val="center"/>
      </w:pPr>
      <w:r>
        <w:t>правовых актов городского Совета с участием представителей</w:t>
      </w:r>
    </w:p>
    <w:p w:rsidR="00F22258" w:rsidRDefault="00F22258">
      <w:pPr>
        <w:pStyle w:val="ConsPlusNormal"/>
        <w:jc w:val="center"/>
      </w:pPr>
      <w:r>
        <w:t>общественности</w:t>
      </w:r>
    </w:p>
    <w:p w:rsidR="00F22258" w:rsidRDefault="00F22258">
      <w:pPr>
        <w:pStyle w:val="ConsPlusNormal"/>
        <w:ind w:firstLine="540"/>
        <w:jc w:val="both"/>
      </w:pPr>
    </w:p>
    <w:p w:rsidR="00F22258" w:rsidRDefault="00F22258">
      <w:pPr>
        <w:pStyle w:val="ConsPlusNormal"/>
        <w:ind w:firstLine="540"/>
        <w:jc w:val="both"/>
      </w:pPr>
      <w:r>
        <w:t>5.1. Публичные слушания по проекту правового акта городского Совета на заседании городского Совета проводятся не позднее тридцати дней со дня принятия решения о назначении публичных слушаний.</w:t>
      </w:r>
    </w:p>
    <w:p w:rsidR="00F22258" w:rsidRDefault="00F22258">
      <w:pPr>
        <w:pStyle w:val="ConsPlusNormal"/>
        <w:spacing w:before="220"/>
        <w:ind w:firstLine="540"/>
        <w:jc w:val="both"/>
      </w:pPr>
      <w:r>
        <w:lastRenderedPageBreak/>
        <w:t>5.2. Информация о времени, месте и повестке заседания городского Совета, месте расположения и контактных телефонах комиссии, текст проекта правового акта, предлагаемого к обсуждению, подлежат опубликованию (обнародованию) в средствах массовой информации не позднее чем за десять дней до проведения заседания городского Совета.</w:t>
      </w:r>
    </w:p>
    <w:p w:rsidR="00F22258" w:rsidRDefault="00F22258">
      <w:pPr>
        <w:pStyle w:val="ConsPlusNormal"/>
        <w:spacing w:before="220"/>
        <w:ind w:firstLine="540"/>
        <w:jc w:val="both"/>
      </w:pPr>
      <w:r>
        <w:t>5.3. В заседании городского Совета вправе принимать участие любые заинтересованные лица, направившие не позднее трех дней до заседания в комиссию письменное извещение о своем желании принять участие в заседании.</w:t>
      </w:r>
    </w:p>
    <w:p w:rsidR="00F22258" w:rsidRDefault="00F22258">
      <w:pPr>
        <w:pStyle w:val="ConsPlusNormal"/>
        <w:spacing w:before="220"/>
        <w:ind w:firstLine="540"/>
        <w:jc w:val="both"/>
      </w:pPr>
      <w:r>
        <w:t>5.4. Участвующие в заседании городского Совета лица вправе задавать вопросы и выступать по существу рассматриваемого вопроса.</w:t>
      </w:r>
    </w:p>
    <w:p w:rsidR="00F22258" w:rsidRDefault="00F22258">
      <w:pPr>
        <w:pStyle w:val="ConsPlusNormal"/>
        <w:spacing w:before="220"/>
        <w:ind w:firstLine="540"/>
        <w:jc w:val="both"/>
      </w:pPr>
      <w:r>
        <w:t>5.5. Предложения и замечания участвующих учитываются городским Советом при доработке правовых актов, вынесенных на рассмотрение, при принятии решений об их утверждении.</w:t>
      </w:r>
    </w:p>
    <w:p w:rsidR="00F22258" w:rsidRDefault="00F22258">
      <w:pPr>
        <w:pStyle w:val="ConsPlusNormal"/>
        <w:spacing w:before="220"/>
        <w:ind w:firstLine="540"/>
        <w:jc w:val="both"/>
      </w:pPr>
      <w:r>
        <w:t>5.6. Результаты рассмотрения городским Советом проектов правовых актов городского Совета с участием представителей общественности подлежат опубликованию (обнародованию) в средствах массовой информации в течение десяти дней со дня окончания такого рассмотрения.</w:t>
      </w:r>
    </w:p>
    <w:p w:rsidR="00F22258" w:rsidRDefault="00F22258">
      <w:pPr>
        <w:pStyle w:val="ConsPlusNormal"/>
        <w:ind w:firstLine="540"/>
        <w:jc w:val="both"/>
      </w:pPr>
    </w:p>
    <w:p w:rsidR="00F22258" w:rsidRDefault="00F22258">
      <w:pPr>
        <w:pStyle w:val="ConsPlusNormal"/>
        <w:jc w:val="center"/>
        <w:outlineLvl w:val="1"/>
      </w:pPr>
      <w:r>
        <w:t>6. Порядок организации и проведения публичных слушаний по вопросам градостроительной деятельности</w:t>
      </w:r>
    </w:p>
    <w:p w:rsidR="00F22258" w:rsidRDefault="00F22258">
      <w:pPr>
        <w:pStyle w:val="ConsPlusNormal"/>
        <w:jc w:val="center"/>
      </w:pPr>
      <w:r>
        <w:t xml:space="preserve">(в ред. </w:t>
      </w:r>
      <w:hyperlink r:id="rId38" w:history="1">
        <w:r>
          <w:rPr>
            <w:color w:val="0000FF"/>
          </w:rPr>
          <w:t>решения</w:t>
        </w:r>
      </w:hyperlink>
      <w:r>
        <w:t xml:space="preserve"> Кемеровского городского</w:t>
      </w:r>
    </w:p>
    <w:p w:rsidR="00F22258" w:rsidRDefault="00F22258">
      <w:pPr>
        <w:pStyle w:val="ConsPlusNormal"/>
        <w:jc w:val="center"/>
      </w:pPr>
      <w:r>
        <w:t>Совета народных депутатов от 01.06.2018 N 140)</w:t>
      </w:r>
    </w:p>
    <w:p w:rsidR="00F22258" w:rsidRDefault="00F22258">
      <w:pPr>
        <w:pStyle w:val="ConsPlusNormal"/>
        <w:jc w:val="center"/>
      </w:pPr>
    </w:p>
    <w:p w:rsidR="00F22258" w:rsidRDefault="00F22258">
      <w:pPr>
        <w:pStyle w:val="ConsPlusNormal"/>
        <w:ind w:firstLine="540"/>
        <w:jc w:val="both"/>
      </w:pPr>
      <w:r>
        <w:t>6.1. Органом местного самоуправления города Кемерово, уполномоченным на проведение публичных слушаний по вопросам градостроительной деятельности, является администрация города Кемерово (далее - уполномоченный орган).</w:t>
      </w:r>
    </w:p>
    <w:p w:rsidR="00F22258" w:rsidRDefault="00F22258">
      <w:pPr>
        <w:pStyle w:val="ConsPlusNormal"/>
        <w:spacing w:before="220"/>
        <w:ind w:firstLine="540"/>
        <w:jc w:val="both"/>
      </w:pPr>
      <w:r>
        <w:t>Организатором публичных слушаний по вопросам градостроительной деятельности (за исключением публичных слушаний по проекту правил благоустройства территории города и проектам о внесении в них изменений) выступает комиссия по подготовке проекта правил землепользования и застройки в городе Кемерово; организатором публичных слушаний по проектам правил благоустройства территории города и проектам о внесении в них изменений выступает коллегиальный совещательный орган (комиссия), состав которого утверждается решением о проведении публичных слушаний в соответствии с пунктом 6.2 настоящего Положения (далее - организатор).</w:t>
      </w:r>
    </w:p>
    <w:p w:rsidR="00F22258" w:rsidRDefault="00F22258">
      <w:pPr>
        <w:pStyle w:val="ConsPlusNormal"/>
        <w:spacing w:before="220"/>
        <w:ind w:firstLine="540"/>
        <w:jc w:val="both"/>
      </w:pPr>
      <w:r>
        <w:t>6.2. Публичные слушания по вопросам градостроительной деятельности проводятся на основании решения Главы города Кемерово (далее - решение о проведении публичных слушаний).</w:t>
      </w:r>
    </w:p>
    <w:p w:rsidR="00F22258" w:rsidRDefault="00F22258">
      <w:pPr>
        <w:pStyle w:val="ConsPlusNormal"/>
        <w:spacing w:before="220"/>
        <w:ind w:firstLine="540"/>
        <w:jc w:val="both"/>
      </w:pPr>
      <w:r>
        <w:t>В решении о проведении публичных слушаний по вопросам градостроительной деятельности указываются:</w:t>
      </w:r>
    </w:p>
    <w:p w:rsidR="00F22258" w:rsidRDefault="00F22258">
      <w:pPr>
        <w:pStyle w:val="ConsPlusNormal"/>
        <w:spacing w:before="220"/>
        <w:ind w:firstLine="540"/>
        <w:jc w:val="both"/>
      </w:pPr>
      <w:r>
        <w:t>1) наименование проекта, подлежащего рассмотрению на публичных слушаниях, и состав информационных материалов к нему;</w:t>
      </w:r>
    </w:p>
    <w:p w:rsidR="00F22258" w:rsidRDefault="00F22258">
      <w:pPr>
        <w:pStyle w:val="ConsPlusNormal"/>
        <w:spacing w:before="220"/>
        <w:ind w:firstLine="540"/>
        <w:jc w:val="both"/>
      </w:pPr>
      <w:r>
        <w:t>2) организатор публичных слушаний, в том числе состав комиссии (в случае проведения публичных слушаний по проектам правил благоустройства территории города и проектам о внесении в них изменений);</w:t>
      </w:r>
    </w:p>
    <w:p w:rsidR="00F22258" w:rsidRDefault="00F22258">
      <w:pPr>
        <w:pStyle w:val="ConsPlusNormal"/>
        <w:spacing w:before="220"/>
        <w:ind w:firstLine="540"/>
        <w:jc w:val="both"/>
      </w:pPr>
      <w:r>
        <w:t xml:space="preserve">3) порядок проведения публичных слушаний, включая адрес здания уполномоченного органа, около которого будут оборудоваться информационные стенды, перечень мест массового скопления граждан в целях распространения оповещения о начале публичных слушаний в соответствии с </w:t>
      </w:r>
      <w:hyperlink w:anchor="P168" w:history="1">
        <w:r>
          <w:rPr>
            <w:color w:val="0000FF"/>
          </w:rPr>
          <w:t>пунктом 6.4</w:t>
        </w:r>
      </w:hyperlink>
      <w:r>
        <w:t xml:space="preserve"> настоящего Положения;</w:t>
      </w:r>
    </w:p>
    <w:p w:rsidR="00F22258" w:rsidRDefault="00F22258">
      <w:pPr>
        <w:pStyle w:val="ConsPlusNormal"/>
        <w:spacing w:before="220"/>
        <w:ind w:firstLine="540"/>
        <w:jc w:val="both"/>
      </w:pPr>
      <w:r>
        <w:t xml:space="preserve">4) срок проведения публичных слушаний в пределах сроков, определенных </w:t>
      </w:r>
      <w:hyperlink w:anchor="P191" w:history="1">
        <w:r>
          <w:rPr>
            <w:color w:val="0000FF"/>
          </w:rPr>
          <w:t>пунктами 6.13</w:t>
        </w:r>
      </w:hyperlink>
      <w:r>
        <w:t xml:space="preserve"> - </w:t>
      </w:r>
      <w:hyperlink w:anchor="P194" w:history="1">
        <w:r>
          <w:rPr>
            <w:color w:val="0000FF"/>
          </w:rPr>
          <w:t>6.15</w:t>
        </w:r>
      </w:hyperlink>
      <w:r>
        <w:t xml:space="preserve"> настоящего Положения, включая срок опубликования оповещения о начале публичных слушаний и распространения такого оповещения в соответствии с </w:t>
      </w:r>
      <w:hyperlink w:anchor="P168" w:history="1">
        <w:r>
          <w:rPr>
            <w:color w:val="0000FF"/>
          </w:rPr>
          <w:t>пунктом 6.4</w:t>
        </w:r>
      </w:hyperlink>
      <w:r>
        <w:t xml:space="preserve"> настоящего Положения.</w:t>
      </w:r>
    </w:p>
    <w:p w:rsidR="00F22258" w:rsidRDefault="00F22258">
      <w:pPr>
        <w:pStyle w:val="ConsPlusNormal"/>
        <w:spacing w:before="220"/>
        <w:ind w:firstLine="540"/>
        <w:jc w:val="both"/>
      </w:pPr>
      <w:r>
        <w:t xml:space="preserve">Решение о проведении публичных слушаний подлежит опубликованию в порядке, установленном </w:t>
      </w:r>
      <w:hyperlink r:id="rId39" w:history="1">
        <w:r>
          <w:rPr>
            <w:color w:val="0000FF"/>
          </w:rPr>
          <w:t>Уставом</w:t>
        </w:r>
      </w:hyperlink>
      <w:r>
        <w:t xml:space="preserve"> города Кемерово для официального опубликования муниципальных правовых актов, и размещению на официальном сайте администрации города Кемерово www.kemerovo.ru в сети Интернет (далее - официальный сайт).</w:t>
      </w:r>
    </w:p>
    <w:p w:rsidR="00F22258" w:rsidRDefault="00F22258">
      <w:pPr>
        <w:pStyle w:val="ConsPlusNormal"/>
        <w:spacing w:before="220"/>
        <w:ind w:firstLine="540"/>
        <w:jc w:val="both"/>
      </w:pPr>
      <w:r>
        <w:t>6.3. Процедура проведения публичных слушаний состоит из следующих этапов:</w:t>
      </w:r>
    </w:p>
    <w:p w:rsidR="00F22258" w:rsidRDefault="00F22258">
      <w:pPr>
        <w:pStyle w:val="ConsPlusNormal"/>
        <w:spacing w:before="220"/>
        <w:ind w:firstLine="540"/>
        <w:jc w:val="both"/>
      </w:pPr>
      <w:r>
        <w:t xml:space="preserve">1) оповещение о начале публичных слушаний (по </w:t>
      </w:r>
      <w:hyperlink w:anchor="P235" w:history="1">
        <w:r>
          <w:rPr>
            <w:color w:val="0000FF"/>
          </w:rPr>
          <w:t>форме</w:t>
        </w:r>
      </w:hyperlink>
      <w:r>
        <w:t xml:space="preserve"> согласно приложению N 1 к Положению, далее - оповещение);</w:t>
      </w:r>
    </w:p>
    <w:p w:rsidR="00F22258" w:rsidRDefault="00F22258">
      <w:pPr>
        <w:pStyle w:val="ConsPlusNormal"/>
        <w:spacing w:before="220"/>
        <w:ind w:firstLine="540"/>
        <w:jc w:val="both"/>
      </w:pPr>
      <w:bookmarkStart w:id="7" w:name="P163"/>
      <w:bookmarkEnd w:id="7"/>
      <w:r>
        <w:t>2) размещение проекта, подлежащего рассмотрению на публичных слушаниях, и информационных материалов к нему на официальном сайте и открытие экспозиции такого проекта;</w:t>
      </w:r>
    </w:p>
    <w:p w:rsidR="00F22258" w:rsidRDefault="00F22258">
      <w:pPr>
        <w:pStyle w:val="ConsPlusNormal"/>
        <w:spacing w:before="220"/>
        <w:ind w:firstLine="540"/>
        <w:jc w:val="both"/>
      </w:pPr>
      <w:r>
        <w:t>3) проведение экспозиции проекта, подлежащего рассмотрению на публичных слушаниях (далее - экспозиция);</w:t>
      </w:r>
    </w:p>
    <w:p w:rsidR="00F22258" w:rsidRDefault="00F22258">
      <w:pPr>
        <w:pStyle w:val="ConsPlusNormal"/>
        <w:spacing w:before="220"/>
        <w:ind w:firstLine="540"/>
        <w:jc w:val="both"/>
      </w:pPr>
      <w:r>
        <w:t>4) проведение собрания участников публичных слушаний (далее - собрание);</w:t>
      </w:r>
    </w:p>
    <w:p w:rsidR="00F22258" w:rsidRDefault="00F22258">
      <w:pPr>
        <w:pStyle w:val="ConsPlusNormal"/>
        <w:spacing w:before="220"/>
        <w:ind w:firstLine="540"/>
        <w:jc w:val="both"/>
      </w:pPr>
      <w:r>
        <w:t xml:space="preserve">5) подготовка и оформление протокола публичных слушаний (по </w:t>
      </w:r>
      <w:hyperlink w:anchor="P279" w:history="1">
        <w:r>
          <w:rPr>
            <w:color w:val="0000FF"/>
          </w:rPr>
          <w:t>форме</w:t>
        </w:r>
      </w:hyperlink>
      <w:r>
        <w:t xml:space="preserve"> согласно приложению N 2 к Положению);</w:t>
      </w:r>
    </w:p>
    <w:p w:rsidR="00F22258" w:rsidRDefault="00F22258">
      <w:pPr>
        <w:pStyle w:val="ConsPlusNormal"/>
        <w:spacing w:before="220"/>
        <w:ind w:firstLine="540"/>
        <w:jc w:val="both"/>
      </w:pPr>
      <w:r>
        <w:t xml:space="preserve">6) подготовка и опубликование заключения о результатах публичных слушаний (по </w:t>
      </w:r>
      <w:hyperlink w:anchor="P318" w:history="1">
        <w:r>
          <w:rPr>
            <w:color w:val="0000FF"/>
          </w:rPr>
          <w:t>форме</w:t>
        </w:r>
      </w:hyperlink>
      <w:r>
        <w:t xml:space="preserve"> согласно приложению N 3 к Положению).</w:t>
      </w:r>
    </w:p>
    <w:p w:rsidR="00F22258" w:rsidRDefault="00F22258">
      <w:pPr>
        <w:pStyle w:val="ConsPlusNormal"/>
        <w:spacing w:before="220"/>
        <w:ind w:firstLine="540"/>
        <w:jc w:val="both"/>
      </w:pPr>
      <w:bookmarkStart w:id="8" w:name="P168"/>
      <w:bookmarkEnd w:id="8"/>
      <w:r>
        <w:t xml:space="preserve">6.4. Организатор не позднее чем за семь дней до дня размещения на официальном сайте проекта, подлежащего рассмотрению на публичных слушаниях, обеспечивает опубликование оповещения в порядке, установленном </w:t>
      </w:r>
      <w:hyperlink r:id="rId40" w:history="1">
        <w:r>
          <w:rPr>
            <w:color w:val="0000FF"/>
          </w:rPr>
          <w:t>Уставом</w:t>
        </w:r>
      </w:hyperlink>
      <w:r>
        <w:t xml:space="preserve"> города Кемерово для официального опубликования муниципальных правовых актов, а также распространение такого оповещения на информационных стендах, оборудованных около здания уполномоченного органа (далее - информационные стенды), в местах массового скопления граждан на территории, в пределах которой проводятся публичные слушания.</w:t>
      </w:r>
    </w:p>
    <w:p w:rsidR="00F22258" w:rsidRDefault="00F22258">
      <w:pPr>
        <w:pStyle w:val="ConsPlusNormal"/>
        <w:spacing w:before="220"/>
        <w:ind w:firstLine="540"/>
        <w:jc w:val="both"/>
      </w:pPr>
      <w:r>
        <w:t>Количество и размеры информационных стендов определяются организатором. Размещение информационных стендов должно обеспечивать свободный доступ участников публичных слушаний к распространяемой информации.</w:t>
      </w:r>
    </w:p>
    <w:p w:rsidR="00F22258" w:rsidRDefault="00F22258">
      <w:pPr>
        <w:pStyle w:val="ConsPlusNormal"/>
        <w:spacing w:before="220"/>
        <w:ind w:firstLine="540"/>
        <w:jc w:val="both"/>
      </w:pPr>
      <w:r>
        <w:t>6.5. Информационные материалы к проекту, подлежащему рассмотрению на публичных слушаниях, включают в себя:</w:t>
      </w:r>
    </w:p>
    <w:p w:rsidR="00F22258" w:rsidRDefault="00F22258">
      <w:pPr>
        <w:pStyle w:val="ConsPlusNormal"/>
        <w:spacing w:before="220"/>
        <w:ind w:firstLine="540"/>
        <w:jc w:val="both"/>
      </w:pPr>
      <w:r>
        <w:t>1) пояснительную записку, содержащую информацию о целях подготовки такого проекта;</w:t>
      </w:r>
    </w:p>
    <w:p w:rsidR="00F22258" w:rsidRDefault="00F22258">
      <w:pPr>
        <w:pStyle w:val="ConsPlusNormal"/>
        <w:spacing w:before="220"/>
        <w:ind w:firstLine="540"/>
        <w:jc w:val="both"/>
      </w:pPr>
      <w:r>
        <w:t>2) обоснование проекта, состоящее из текстовой и (или) графической частей.</w:t>
      </w:r>
    </w:p>
    <w:p w:rsidR="00F22258" w:rsidRDefault="00F22258">
      <w:pPr>
        <w:pStyle w:val="ConsPlusNormal"/>
        <w:spacing w:before="220"/>
        <w:ind w:firstLine="540"/>
        <w:jc w:val="both"/>
      </w:pPr>
      <w:r>
        <w:t>Подготовка информационных материалов может осуществляться разработчиком проекта, подлежащего рассмотрению на публичных слушаниях.</w:t>
      </w:r>
    </w:p>
    <w:p w:rsidR="00F22258" w:rsidRDefault="00F22258">
      <w:pPr>
        <w:pStyle w:val="ConsPlusNormal"/>
        <w:spacing w:before="220"/>
        <w:ind w:firstLine="540"/>
        <w:jc w:val="both"/>
      </w:pPr>
      <w:r>
        <w:t>6.6. Экспозиции открываются не позднее дня размещения проекта, подлежащего рассмотрению на публичных слушаниях, и информационных материалов к нему на официальном сайте и прекращают работу в день проведения собрания.</w:t>
      </w:r>
    </w:p>
    <w:p w:rsidR="00F22258" w:rsidRDefault="00F22258">
      <w:pPr>
        <w:pStyle w:val="ConsPlusNormal"/>
        <w:spacing w:before="220"/>
        <w:ind w:firstLine="540"/>
        <w:jc w:val="both"/>
      </w:pPr>
      <w:r>
        <w:t xml:space="preserve">В дни и часы, возможные для посещения экспозиций, членами и (или) секретарем комиссии осуществляется консультирование посетителей экспозиций. Консультирование вправе также осуществлять представители разработчика проекта, подлежащего рассмотрению на публичных </w:t>
      </w:r>
      <w:r>
        <w:lastRenderedPageBreak/>
        <w:t>слушаниях.</w:t>
      </w:r>
    </w:p>
    <w:p w:rsidR="00F22258" w:rsidRDefault="00F2225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22258">
        <w:trPr>
          <w:jc w:val="center"/>
        </w:trPr>
        <w:tc>
          <w:tcPr>
            <w:tcW w:w="9294" w:type="dxa"/>
            <w:tcBorders>
              <w:top w:val="nil"/>
              <w:left w:val="single" w:sz="24" w:space="0" w:color="CED3F1"/>
              <w:bottom w:val="nil"/>
              <w:right w:val="single" w:sz="24" w:space="0" w:color="F4F3F8"/>
            </w:tcBorders>
            <w:shd w:val="clear" w:color="auto" w:fill="F4F3F8"/>
          </w:tcPr>
          <w:p w:rsidR="00F22258" w:rsidRDefault="00F22258">
            <w:pPr>
              <w:pStyle w:val="ConsPlusNormal"/>
              <w:jc w:val="both"/>
            </w:pPr>
            <w:r>
              <w:rPr>
                <w:color w:val="392C69"/>
              </w:rPr>
              <w:t>КонсультантПлюс: примечание.</w:t>
            </w:r>
          </w:p>
          <w:p w:rsidR="00F22258" w:rsidRDefault="00F22258">
            <w:pPr>
              <w:pStyle w:val="ConsPlusNormal"/>
              <w:jc w:val="both"/>
            </w:pPr>
            <w:r>
              <w:rPr>
                <w:color w:val="392C69"/>
              </w:rPr>
              <w:t>Нумерация пунктов дана в соответствии с официальным текстом изменяющего документа.</w:t>
            </w:r>
          </w:p>
        </w:tc>
      </w:tr>
    </w:tbl>
    <w:p w:rsidR="00F22258" w:rsidRDefault="00F22258">
      <w:pPr>
        <w:pStyle w:val="ConsPlusNormal"/>
        <w:spacing w:before="280"/>
        <w:ind w:firstLine="540"/>
        <w:jc w:val="both"/>
      </w:pPr>
      <w:r>
        <w:t>6.8. Организатор обеспечивает ведение журнала учета посетителей экспозиции проекта, подлежащего рассмотрению на публичных слушаниях.</w:t>
      </w:r>
    </w:p>
    <w:p w:rsidR="00F22258" w:rsidRDefault="00F22258">
      <w:pPr>
        <w:pStyle w:val="ConsPlusNormal"/>
        <w:spacing w:before="220"/>
        <w:ind w:firstLine="540"/>
        <w:jc w:val="both"/>
      </w:pPr>
      <w:r>
        <w:t xml:space="preserve">6.9. В течение всего периода размещения в соответствии с </w:t>
      </w:r>
      <w:hyperlink w:anchor="P163" w:history="1">
        <w:r>
          <w:rPr>
            <w:color w:val="0000FF"/>
          </w:rPr>
          <w:t>подпунктом 2 пункта 6.3</w:t>
        </w:r>
      </w:hyperlink>
      <w:r>
        <w:t xml:space="preserve"> настоящего Положения и проведения экспозиции участники публичных слушаний, прошедшие идентификацию в соответствии с положениями Градостроительного </w:t>
      </w:r>
      <w:hyperlink r:id="rId41" w:history="1">
        <w:r>
          <w:rPr>
            <w:color w:val="0000FF"/>
          </w:rPr>
          <w:t>кодекса</w:t>
        </w:r>
      </w:hyperlink>
      <w:r>
        <w:t xml:space="preserve"> Российской Федерации, вправе вносить предложения и замечания, касающиеся проекта, подлежащего рассмотрению на публичных слушаниях:</w:t>
      </w:r>
    </w:p>
    <w:p w:rsidR="00F22258" w:rsidRDefault="00F22258">
      <w:pPr>
        <w:pStyle w:val="ConsPlusNormal"/>
        <w:spacing w:before="220"/>
        <w:ind w:firstLine="540"/>
        <w:jc w:val="both"/>
      </w:pPr>
      <w:r>
        <w:t>1) в письменной или устной форме в ходе проведения собрания;</w:t>
      </w:r>
    </w:p>
    <w:p w:rsidR="00F22258" w:rsidRDefault="00F22258">
      <w:pPr>
        <w:pStyle w:val="ConsPlusNormal"/>
        <w:spacing w:before="220"/>
        <w:ind w:firstLine="540"/>
        <w:jc w:val="both"/>
      </w:pPr>
      <w:r>
        <w:t>2) в письменной форме в адрес комиссии в порядке и сроки согласно оповещению о начале публичных слушаний;</w:t>
      </w:r>
    </w:p>
    <w:p w:rsidR="00F22258" w:rsidRDefault="00F22258">
      <w:pPr>
        <w:pStyle w:val="ConsPlusNormal"/>
        <w:spacing w:before="220"/>
        <w:ind w:firstLine="540"/>
        <w:jc w:val="both"/>
      </w:pPr>
      <w:r>
        <w:t>3) посредством записи в журнале учета посетителей экспозиции проекта, подлежащего рассмотрению на публичных слушаниях.</w:t>
      </w:r>
    </w:p>
    <w:p w:rsidR="00F22258" w:rsidRDefault="00F22258">
      <w:pPr>
        <w:pStyle w:val="ConsPlusNormal"/>
        <w:spacing w:before="220"/>
        <w:ind w:firstLine="540"/>
        <w:jc w:val="both"/>
      </w:pPr>
      <w:r>
        <w:t>Внесенные предложения и замечания подлежат регистрации и обязательному рассмотрению организатором, за исключением случаев выявления фактов представления участником публичных слушаний недостоверных сведений.</w:t>
      </w:r>
    </w:p>
    <w:p w:rsidR="00F22258" w:rsidRDefault="00F22258">
      <w:pPr>
        <w:pStyle w:val="ConsPlusNormal"/>
        <w:spacing w:before="220"/>
        <w:ind w:firstLine="540"/>
        <w:jc w:val="both"/>
      </w:pPr>
      <w:r>
        <w:t>6.10. При проведении публичных слушаний по вопросам градостроительной деятельности проводится одно собрание.</w:t>
      </w:r>
    </w:p>
    <w:p w:rsidR="00F22258" w:rsidRDefault="00F22258">
      <w:pPr>
        <w:pStyle w:val="ConsPlusNormal"/>
        <w:spacing w:before="220"/>
        <w:ind w:firstLine="540"/>
        <w:jc w:val="both"/>
      </w:pPr>
      <w:r>
        <w:t>Размещение оповещения на информационных стендах прекращается в день проведения собрания после его завершения.</w:t>
      </w:r>
    </w:p>
    <w:p w:rsidR="00F22258" w:rsidRDefault="00F22258">
      <w:pPr>
        <w:pStyle w:val="ConsPlusNormal"/>
        <w:spacing w:before="220"/>
        <w:ind w:firstLine="540"/>
        <w:jc w:val="both"/>
      </w:pPr>
      <w:r>
        <w:t xml:space="preserve">6.11. Организатор в течение семи дней со дня проведения собрания обеспечивает подготовку, оформление протокола публичных слушаний и его обнародование в соответствии с требованиями Федерального </w:t>
      </w:r>
      <w:hyperlink r:id="rId42" w:history="1">
        <w:r>
          <w:rPr>
            <w:color w:val="0000FF"/>
          </w:rPr>
          <w:t>закона</w:t>
        </w:r>
      </w:hyperlink>
      <w:r>
        <w:t xml:space="preserve"> от 21.07.2014 N 212-ФЗ "Об основах общественного контроля в Российской Федерации", в том числе размещение в сети Интернет.</w:t>
      </w:r>
    </w:p>
    <w:p w:rsidR="00F22258" w:rsidRDefault="00F22258">
      <w:pPr>
        <w:pStyle w:val="ConsPlusNormal"/>
        <w:spacing w:before="220"/>
        <w:ind w:firstLine="540"/>
        <w:jc w:val="both"/>
      </w:pPr>
      <w:r>
        <w:t>Участник публичных слушаний, который внес предложения и замечания, касающиеся проекта, рассмотренного на публичных слушаниях, имеет право получить выписку из протокола публичных слушаний, содержащую внесенные этим участником предложения и замечания.</w:t>
      </w:r>
    </w:p>
    <w:p w:rsidR="00F22258" w:rsidRDefault="00F22258">
      <w:pPr>
        <w:pStyle w:val="ConsPlusNormal"/>
        <w:spacing w:before="220"/>
        <w:ind w:firstLine="540"/>
        <w:jc w:val="both"/>
      </w:pPr>
      <w:r>
        <w:t xml:space="preserve">6.12. На основании протокола публичных слушаний организатор осуществляет подготовку заключения о результатах публичных слушаний в соответствии с требованиями Градостроительного </w:t>
      </w:r>
      <w:hyperlink r:id="rId43" w:history="1">
        <w:r>
          <w:rPr>
            <w:color w:val="0000FF"/>
          </w:rPr>
          <w:t>кодекса</w:t>
        </w:r>
      </w:hyperlink>
      <w:r>
        <w:t xml:space="preserve"> Российской Федерации.</w:t>
      </w:r>
    </w:p>
    <w:p w:rsidR="00F22258" w:rsidRDefault="00F22258">
      <w:pPr>
        <w:pStyle w:val="ConsPlusNormal"/>
        <w:spacing w:before="220"/>
        <w:ind w:firstLine="540"/>
        <w:jc w:val="both"/>
      </w:pPr>
      <w:r>
        <w:t>В случае внесения несколькими участниками публичных слушаний одинаковых предложений и замечаний в заключении о результатах публичных слушаний допускается обобщение таких предложений и замечаний.</w:t>
      </w:r>
    </w:p>
    <w:p w:rsidR="00F22258" w:rsidRDefault="00F22258">
      <w:pPr>
        <w:pStyle w:val="ConsPlusNormal"/>
        <w:spacing w:before="220"/>
        <w:ind w:firstLine="540"/>
        <w:jc w:val="both"/>
      </w:pPr>
      <w:r>
        <w:t xml:space="preserve">Заключение о результатах публичных слушаний подлежит опубликованию в порядке, установленном </w:t>
      </w:r>
      <w:hyperlink r:id="rId44" w:history="1">
        <w:r>
          <w:rPr>
            <w:color w:val="0000FF"/>
          </w:rPr>
          <w:t>Уставом</w:t>
        </w:r>
      </w:hyperlink>
      <w:r>
        <w:t xml:space="preserve"> города Кемерово для официального опубликования муниципальных правовых актов, и размещается на официальном сайте.</w:t>
      </w:r>
    </w:p>
    <w:p w:rsidR="00F22258" w:rsidRDefault="00F22258">
      <w:pPr>
        <w:pStyle w:val="ConsPlusNormal"/>
        <w:spacing w:before="220"/>
        <w:ind w:firstLine="540"/>
        <w:jc w:val="both"/>
      </w:pPr>
      <w:bookmarkStart w:id="9" w:name="P191"/>
      <w:bookmarkEnd w:id="9"/>
      <w:r>
        <w:t xml:space="preserve">6.13. Срок проведения публичных слушаний по проекту генерального плана, проекту правил благоустройства территории, проектам планировки территории, проектам межевания территории, </w:t>
      </w:r>
      <w:r>
        <w:lastRenderedPageBreak/>
        <w:t>проектам, предусматривающим внесение изменений в один из указанных утвержденных документов, не может быть менее одного месяца и более трех месяцев со дня опубликования оповещения о начале публичных слушаний до дня опубликования заключения о результатах публичных слушаний.</w:t>
      </w:r>
    </w:p>
    <w:p w:rsidR="00F22258" w:rsidRDefault="00F22258">
      <w:pPr>
        <w:pStyle w:val="ConsPlusNormal"/>
        <w:spacing w:before="220"/>
        <w:ind w:firstLine="540"/>
        <w:jc w:val="both"/>
      </w:pPr>
      <w:r>
        <w:t>6.14. Продолжительность публичных слушаний по проектам правил землепользования и застройки и проектам, предусматривающим внесение изменений в утвержденные правила землепользования и застройки, составляет не менее двух и не более четырех месяцев со дня опубликования такого проекта.</w:t>
      </w:r>
    </w:p>
    <w:p w:rsidR="00F22258" w:rsidRDefault="00F22258">
      <w:pPr>
        <w:pStyle w:val="ConsPlusNormal"/>
        <w:spacing w:before="220"/>
        <w:ind w:firstLine="540"/>
        <w:jc w:val="both"/>
      </w:pPr>
      <w:r>
        <w:t>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F22258" w:rsidRDefault="00F22258">
      <w:pPr>
        <w:pStyle w:val="ConsPlusNormal"/>
        <w:spacing w:before="220"/>
        <w:ind w:firstLine="540"/>
        <w:jc w:val="both"/>
      </w:pPr>
      <w:bookmarkStart w:id="10" w:name="P194"/>
      <w:bookmarkEnd w:id="10"/>
      <w:r>
        <w:t>6.15. Срок проведения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со дня оповещения жителей муниципального образования об их проведении до дня опубликования заключения о результатах публичных слушаний не может быть более одного месяца.</w:t>
      </w:r>
    </w:p>
    <w:p w:rsidR="00F22258" w:rsidRDefault="00F22258">
      <w:pPr>
        <w:pStyle w:val="ConsPlusNormal"/>
        <w:spacing w:before="220"/>
        <w:ind w:firstLine="540"/>
        <w:jc w:val="both"/>
      </w:pPr>
      <w:r>
        <w:t xml:space="preserve">6.16. Срок проведения публичных слушаний по вопросам градостроительной деятельности устанавливается Главой города в решении о проведении публичных слушаний в пределах сроков, определенных </w:t>
      </w:r>
      <w:hyperlink w:anchor="P191" w:history="1">
        <w:r>
          <w:rPr>
            <w:color w:val="0000FF"/>
          </w:rPr>
          <w:t>пунктами 6.13</w:t>
        </w:r>
      </w:hyperlink>
      <w:r>
        <w:t xml:space="preserve"> - </w:t>
      </w:r>
      <w:hyperlink w:anchor="P194" w:history="1">
        <w:r>
          <w:rPr>
            <w:color w:val="0000FF"/>
          </w:rPr>
          <w:t>6.15</w:t>
        </w:r>
      </w:hyperlink>
      <w:r>
        <w:t xml:space="preserve"> настоящего Положения.</w:t>
      </w:r>
    </w:p>
    <w:p w:rsidR="00F22258" w:rsidRDefault="00F22258">
      <w:pPr>
        <w:pStyle w:val="ConsPlusNormal"/>
        <w:ind w:firstLine="540"/>
        <w:jc w:val="both"/>
      </w:pPr>
    </w:p>
    <w:p w:rsidR="00F22258" w:rsidRDefault="00F22258">
      <w:pPr>
        <w:pStyle w:val="ConsPlusNormal"/>
        <w:jc w:val="center"/>
        <w:outlineLvl w:val="1"/>
      </w:pPr>
      <w:r>
        <w:t>7. Проведение публичных слушаний по проекту генерального</w:t>
      </w:r>
    </w:p>
    <w:p w:rsidR="00F22258" w:rsidRDefault="00F22258">
      <w:pPr>
        <w:pStyle w:val="ConsPlusNormal"/>
        <w:jc w:val="center"/>
      </w:pPr>
      <w:r>
        <w:t>плана города и по проекту правил землепользования</w:t>
      </w:r>
    </w:p>
    <w:p w:rsidR="00F22258" w:rsidRDefault="00F22258">
      <w:pPr>
        <w:pStyle w:val="ConsPlusNormal"/>
        <w:jc w:val="center"/>
      </w:pPr>
      <w:r>
        <w:t>и застройки</w:t>
      </w:r>
    </w:p>
    <w:p w:rsidR="00F22258" w:rsidRDefault="00F22258">
      <w:pPr>
        <w:pStyle w:val="ConsPlusNormal"/>
        <w:ind w:firstLine="540"/>
        <w:jc w:val="both"/>
      </w:pPr>
    </w:p>
    <w:p w:rsidR="00F22258" w:rsidRDefault="00F22258">
      <w:pPr>
        <w:pStyle w:val="ConsPlusNormal"/>
        <w:ind w:firstLine="540"/>
        <w:jc w:val="both"/>
      </w:pPr>
      <w:r>
        <w:t xml:space="preserve">Утратил силу. - </w:t>
      </w:r>
      <w:hyperlink r:id="rId45" w:history="1">
        <w:r>
          <w:rPr>
            <w:color w:val="0000FF"/>
          </w:rPr>
          <w:t>Решение</w:t>
        </w:r>
      </w:hyperlink>
      <w:r>
        <w:t xml:space="preserve"> Кемеровского городского Совета народных депутатов от 01.06.2018 N 140.</w:t>
      </w:r>
    </w:p>
    <w:p w:rsidR="00F22258" w:rsidRDefault="00F22258">
      <w:pPr>
        <w:pStyle w:val="ConsPlusNormal"/>
        <w:ind w:firstLine="540"/>
        <w:jc w:val="both"/>
      </w:pPr>
    </w:p>
    <w:p w:rsidR="00F22258" w:rsidRDefault="00F22258">
      <w:pPr>
        <w:pStyle w:val="ConsPlusNormal"/>
        <w:jc w:val="center"/>
        <w:outlineLvl w:val="1"/>
      </w:pPr>
      <w:r>
        <w:t>8. Проведение публичных слушаний по вопросу предоставления</w:t>
      </w:r>
    </w:p>
    <w:p w:rsidR="00F22258" w:rsidRDefault="00F22258">
      <w:pPr>
        <w:pStyle w:val="ConsPlusNormal"/>
        <w:jc w:val="center"/>
      </w:pPr>
      <w:r>
        <w:t>разрешения на условно разрешенный вид использования</w:t>
      </w:r>
    </w:p>
    <w:p w:rsidR="00F22258" w:rsidRDefault="00F22258">
      <w:pPr>
        <w:pStyle w:val="ConsPlusNormal"/>
        <w:jc w:val="center"/>
      </w:pPr>
      <w:r>
        <w:t>земельного участка или объекта капитального строительства</w:t>
      </w:r>
    </w:p>
    <w:p w:rsidR="00F22258" w:rsidRDefault="00F22258">
      <w:pPr>
        <w:pStyle w:val="ConsPlusNormal"/>
        <w:jc w:val="center"/>
      </w:pPr>
      <w:r>
        <w:t>и по вопросу предоставления разрешения на отклонение</w:t>
      </w:r>
    </w:p>
    <w:p w:rsidR="00F22258" w:rsidRDefault="00F22258">
      <w:pPr>
        <w:pStyle w:val="ConsPlusNormal"/>
        <w:jc w:val="center"/>
      </w:pPr>
      <w:r>
        <w:t>от предельных параметров разрешенного строительства,</w:t>
      </w:r>
    </w:p>
    <w:p w:rsidR="00F22258" w:rsidRDefault="00F22258">
      <w:pPr>
        <w:pStyle w:val="ConsPlusNormal"/>
        <w:jc w:val="center"/>
      </w:pPr>
      <w:r>
        <w:t>реконструкции объектов капитального строительства</w:t>
      </w:r>
    </w:p>
    <w:p w:rsidR="00F22258" w:rsidRDefault="00F22258">
      <w:pPr>
        <w:pStyle w:val="ConsPlusNormal"/>
        <w:ind w:firstLine="540"/>
        <w:jc w:val="both"/>
      </w:pPr>
    </w:p>
    <w:p w:rsidR="00F22258" w:rsidRDefault="00F22258">
      <w:pPr>
        <w:pStyle w:val="ConsPlusNormal"/>
        <w:ind w:firstLine="540"/>
        <w:jc w:val="both"/>
      </w:pPr>
      <w:r>
        <w:t xml:space="preserve">Утратил силу. - </w:t>
      </w:r>
      <w:hyperlink r:id="rId46" w:history="1">
        <w:r>
          <w:rPr>
            <w:color w:val="0000FF"/>
          </w:rPr>
          <w:t>Решение</w:t>
        </w:r>
      </w:hyperlink>
      <w:r>
        <w:t xml:space="preserve"> Кемеровского городского Совета народных депутатов от 01.06.2018 N 140.</w:t>
      </w:r>
    </w:p>
    <w:p w:rsidR="00F22258" w:rsidRDefault="00F22258">
      <w:pPr>
        <w:pStyle w:val="ConsPlusNormal"/>
        <w:ind w:firstLine="540"/>
        <w:jc w:val="both"/>
      </w:pPr>
    </w:p>
    <w:p w:rsidR="00F22258" w:rsidRDefault="00F22258">
      <w:pPr>
        <w:pStyle w:val="ConsPlusNormal"/>
        <w:jc w:val="center"/>
        <w:outlineLvl w:val="1"/>
      </w:pPr>
      <w:r>
        <w:t>9. Проведение публичных слушаний по проектам планировки</w:t>
      </w:r>
    </w:p>
    <w:p w:rsidR="00F22258" w:rsidRDefault="00F22258">
      <w:pPr>
        <w:pStyle w:val="ConsPlusNormal"/>
        <w:jc w:val="center"/>
      </w:pPr>
      <w:r>
        <w:t>территорий и проектам межевания территорий</w:t>
      </w:r>
    </w:p>
    <w:p w:rsidR="00F22258" w:rsidRDefault="00F22258">
      <w:pPr>
        <w:pStyle w:val="ConsPlusNormal"/>
        <w:ind w:firstLine="540"/>
        <w:jc w:val="both"/>
      </w:pPr>
    </w:p>
    <w:p w:rsidR="00F22258" w:rsidRDefault="00F22258">
      <w:pPr>
        <w:pStyle w:val="ConsPlusNormal"/>
        <w:ind w:firstLine="540"/>
        <w:jc w:val="both"/>
      </w:pPr>
      <w:r>
        <w:t xml:space="preserve">Утратил силу. - </w:t>
      </w:r>
      <w:hyperlink r:id="rId47" w:history="1">
        <w:r>
          <w:rPr>
            <w:color w:val="0000FF"/>
          </w:rPr>
          <w:t>Решение</w:t>
        </w:r>
      </w:hyperlink>
      <w:r>
        <w:t xml:space="preserve"> Кемеровского городского Совета народных депутатов от 01.06.2018 N 140.</w:t>
      </w:r>
    </w:p>
    <w:p w:rsidR="00F22258" w:rsidRDefault="00F22258">
      <w:pPr>
        <w:pStyle w:val="ConsPlusNormal"/>
        <w:ind w:firstLine="540"/>
        <w:jc w:val="both"/>
      </w:pPr>
    </w:p>
    <w:p w:rsidR="00F22258" w:rsidRDefault="00F22258">
      <w:pPr>
        <w:pStyle w:val="ConsPlusNormal"/>
        <w:jc w:val="right"/>
      </w:pPr>
      <w:r>
        <w:t>Председатель</w:t>
      </w:r>
    </w:p>
    <w:p w:rsidR="00F22258" w:rsidRDefault="00F22258">
      <w:pPr>
        <w:pStyle w:val="ConsPlusNormal"/>
        <w:jc w:val="right"/>
      </w:pPr>
      <w:r>
        <w:t>Кемеровского городского</w:t>
      </w:r>
    </w:p>
    <w:p w:rsidR="00F22258" w:rsidRDefault="00F22258">
      <w:pPr>
        <w:pStyle w:val="ConsPlusNormal"/>
        <w:jc w:val="right"/>
      </w:pPr>
      <w:r>
        <w:lastRenderedPageBreak/>
        <w:t>Совета народных депутатов</w:t>
      </w:r>
    </w:p>
    <w:p w:rsidR="00F22258" w:rsidRDefault="00F22258">
      <w:pPr>
        <w:pStyle w:val="ConsPlusNormal"/>
        <w:jc w:val="right"/>
      </w:pPr>
      <w:r>
        <w:t>А.Г.ЛЮБИМОВ</w:t>
      </w:r>
    </w:p>
    <w:p w:rsidR="00F22258" w:rsidRDefault="00F22258">
      <w:pPr>
        <w:pStyle w:val="ConsPlusNormal"/>
        <w:ind w:firstLine="540"/>
        <w:jc w:val="both"/>
      </w:pPr>
    </w:p>
    <w:p w:rsidR="00F22258" w:rsidRDefault="00F22258">
      <w:pPr>
        <w:pStyle w:val="ConsPlusNormal"/>
        <w:ind w:firstLine="540"/>
        <w:jc w:val="both"/>
      </w:pPr>
    </w:p>
    <w:p w:rsidR="00F22258" w:rsidRDefault="00F22258">
      <w:pPr>
        <w:pStyle w:val="ConsPlusNormal"/>
        <w:ind w:firstLine="540"/>
        <w:jc w:val="both"/>
      </w:pPr>
    </w:p>
    <w:p w:rsidR="00F22258" w:rsidRDefault="00F22258">
      <w:pPr>
        <w:pStyle w:val="ConsPlusNormal"/>
        <w:ind w:firstLine="540"/>
        <w:jc w:val="both"/>
      </w:pPr>
    </w:p>
    <w:p w:rsidR="00F22258" w:rsidRDefault="00F22258">
      <w:pPr>
        <w:pStyle w:val="ConsPlusNormal"/>
        <w:ind w:firstLine="540"/>
        <w:jc w:val="both"/>
      </w:pPr>
    </w:p>
    <w:p w:rsidR="00F22258" w:rsidRDefault="00F22258">
      <w:pPr>
        <w:pStyle w:val="ConsPlusNormal"/>
        <w:jc w:val="right"/>
        <w:outlineLvl w:val="1"/>
      </w:pPr>
      <w:r>
        <w:t>Приложение N 1</w:t>
      </w:r>
    </w:p>
    <w:p w:rsidR="00F22258" w:rsidRDefault="00F22258">
      <w:pPr>
        <w:pStyle w:val="ConsPlusNormal"/>
        <w:jc w:val="right"/>
      </w:pPr>
      <w:r>
        <w:t>к Положению</w:t>
      </w:r>
    </w:p>
    <w:p w:rsidR="00F22258" w:rsidRDefault="00F22258">
      <w:pPr>
        <w:pStyle w:val="ConsPlusNormal"/>
        <w:jc w:val="right"/>
      </w:pPr>
      <w:r>
        <w:t>"О порядке организации</w:t>
      </w:r>
    </w:p>
    <w:p w:rsidR="00F22258" w:rsidRDefault="00F22258">
      <w:pPr>
        <w:pStyle w:val="ConsPlusNormal"/>
        <w:jc w:val="right"/>
      </w:pPr>
      <w:r>
        <w:t>и проведения публичных</w:t>
      </w:r>
    </w:p>
    <w:p w:rsidR="00F22258" w:rsidRDefault="00F22258">
      <w:pPr>
        <w:pStyle w:val="ConsPlusNormal"/>
        <w:jc w:val="right"/>
      </w:pPr>
      <w:r>
        <w:t>слушаний в городе Кемерово"</w:t>
      </w:r>
    </w:p>
    <w:p w:rsidR="00F22258" w:rsidRDefault="00F2225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22258">
        <w:trPr>
          <w:jc w:val="center"/>
        </w:trPr>
        <w:tc>
          <w:tcPr>
            <w:tcW w:w="9294" w:type="dxa"/>
            <w:tcBorders>
              <w:top w:val="nil"/>
              <w:left w:val="single" w:sz="24" w:space="0" w:color="CED3F1"/>
              <w:bottom w:val="nil"/>
              <w:right w:val="single" w:sz="24" w:space="0" w:color="F4F3F8"/>
            </w:tcBorders>
            <w:shd w:val="clear" w:color="auto" w:fill="F4F3F8"/>
          </w:tcPr>
          <w:p w:rsidR="00F22258" w:rsidRDefault="00F22258">
            <w:pPr>
              <w:pStyle w:val="ConsPlusNormal"/>
              <w:jc w:val="center"/>
            </w:pPr>
            <w:r>
              <w:rPr>
                <w:color w:val="392C69"/>
              </w:rPr>
              <w:t>Список изменяющих документов</w:t>
            </w:r>
          </w:p>
          <w:p w:rsidR="00F22258" w:rsidRDefault="00F22258">
            <w:pPr>
              <w:pStyle w:val="ConsPlusNormal"/>
              <w:jc w:val="center"/>
            </w:pPr>
            <w:r>
              <w:rPr>
                <w:color w:val="392C69"/>
              </w:rPr>
              <w:t xml:space="preserve">(введено </w:t>
            </w:r>
            <w:hyperlink r:id="rId48" w:history="1">
              <w:r>
                <w:rPr>
                  <w:color w:val="0000FF"/>
                </w:rPr>
                <w:t>решением</w:t>
              </w:r>
            </w:hyperlink>
            <w:r>
              <w:rPr>
                <w:color w:val="392C69"/>
              </w:rPr>
              <w:t xml:space="preserve"> Кемеровского городского Совета народных депутатов</w:t>
            </w:r>
          </w:p>
          <w:p w:rsidR="00F22258" w:rsidRDefault="00F22258">
            <w:pPr>
              <w:pStyle w:val="ConsPlusNormal"/>
              <w:jc w:val="center"/>
            </w:pPr>
            <w:r>
              <w:rPr>
                <w:color w:val="392C69"/>
              </w:rPr>
              <w:t>от 01.06.2018 N 140)</w:t>
            </w:r>
          </w:p>
        </w:tc>
      </w:tr>
    </w:tbl>
    <w:p w:rsidR="00F22258" w:rsidRDefault="00F22258">
      <w:pPr>
        <w:pStyle w:val="ConsPlusNormal"/>
        <w:jc w:val="both"/>
      </w:pPr>
    </w:p>
    <w:p w:rsidR="00F22258" w:rsidRDefault="00F22258">
      <w:pPr>
        <w:pStyle w:val="ConsPlusNormal"/>
        <w:jc w:val="center"/>
      </w:pPr>
      <w:bookmarkStart w:id="11" w:name="P235"/>
      <w:bookmarkEnd w:id="11"/>
      <w:r>
        <w:t>ФОРМА</w:t>
      </w:r>
    </w:p>
    <w:p w:rsidR="00F22258" w:rsidRDefault="00F22258">
      <w:pPr>
        <w:pStyle w:val="ConsPlusNormal"/>
        <w:jc w:val="center"/>
      </w:pPr>
      <w:r>
        <w:t>ОПОВЕЩЕНИЯ О НАЧАЛЕ ПУБЛИЧНЫХ СЛУШАНИЙ ПО ВОПРОСАМ</w:t>
      </w:r>
    </w:p>
    <w:p w:rsidR="00F22258" w:rsidRDefault="00F22258">
      <w:pPr>
        <w:pStyle w:val="ConsPlusNormal"/>
        <w:jc w:val="center"/>
      </w:pPr>
      <w:r>
        <w:t>ГРАДОСТРОИТЕЛЬНОЙ ДЕЯТЕЛЬНОСТИ</w:t>
      </w:r>
    </w:p>
    <w:p w:rsidR="00F22258" w:rsidRDefault="00F2225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55"/>
        <w:gridCol w:w="2211"/>
      </w:tblGrid>
      <w:tr w:rsidR="00F22258">
        <w:tc>
          <w:tcPr>
            <w:tcW w:w="9066" w:type="dxa"/>
            <w:gridSpan w:val="2"/>
          </w:tcPr>
          <w:p w:rsidR="00F22258" w:rsidRDefault="00F22258">
            <w:pPr>
              <w:pStyle w:val="ConsPlusNormal"/>
              <w:jc w:val="center"/>
            </w:pPr>
            <w:r>
              <w:t>Оповещение</w:t>
            </w:r>
          </w:p>
          <w:p w:rsidR="00F22258" w:rsidRDefault="00F22258">
            <w:pPr>
              <w:pStyle w:val="ConsPlusNormal"/>
              <w:jc w:val="center"/>
            </w:pPr>
            <w:r>
              <w:t>о начале публичных слушаний</w:t>
            </w:r>
          </w:p>
          <w:p w:rsidR="00F22258" w:rsidRDefault="00F22258">
            <w:pPr>
              <w:pStyle w:val="ConsPlusNormal"/>
              <w:jc w:val="center"/>
            </w:pPr>
            <w:r>
              <w:t>на основании _______________________________________________________</w:t>
            </w:r>
          </w:p>
          <w:p w:rsidR="00F22258" w:rsidRDefault="00F22258">
            <w:pPr>
              <w:pStyle w:val="ConsPlusNormal"/>
              <w:jc w:val="center"/>
            </w:pPr>
            <w:r>
              <w:t>(дата и номер решения Главы города Кемерово о проведении публичных слушаний)</w:t>
            </w:r>
          </w:p>
          <w:p w:rsidR="00F22258" w:rsidRDefault="00F22258">
            <w:pPr>
              <w:pStyle w:val="ConsPlusNormal"/>
            </w:pPr>
          </w:p>
          <w:p w:rsidR="00F22258" w:rsidRDefault="00F22258">
            <w:pPr>
              <w:pStyle w:val="ConsPlusNormal"/>
              <w:jc w:val="center"/>
            </w:pPr>
            <w:r>
              <w:t>по проекту _________________________________________________________</w:t>
            </w:r>
          </w:p>
          <w:p w:rsidR="00F22258" w:rsidRDefault="00F22258">
            <w:pPr>
              <w:pStyle w:val="ConsPlusNormal"/>
              <w:jc w:val="center"/>
            </w:pPr>
            <w:r>
              <w:t>(информация о проекте, подлежащем рассмотрению на публичных слушаниях)</w:t>
            </w:r>
          </w:p>
        </w:tc>
      </w:tr>
      <w:tr w:rsidR="00F22258">
        <w:tc>
          <w:tcPr>
            <w:tcW w:w="6855" w:type="dxa"/>
          </w:tcPr>
          <w:p w:rsidR="00F22258" w:rsidRDefault="00F22258">
            <w:pPr>
              <w:pStyle w:val="ConsPlusNormal"/>
              <w:jc w:val="both"/>
            </w:pPr>
            <w:r>
              <w:t xml:space="preserve">Дата опубликования решения Главы города Кемерово о проведении публичных слушаний в порядке, установленном </w:t>
            </w:r>
            <w:hyperlink r:id="rId49" w:history="1">
              <w:r>
                <w:rPr>
                  <w:color w:val="0000FF"/>
                </w:rPr>
                <w:t>Уставом</w:t>
              </w:r>
            </w:hyperlink>
            <w:r>
              <w:t xml:space="preserve"> города Кемерово для официального опубликования муниципальных правовых актов, и его размещения на официальном сайте</w:t>
            </w:r>
          </w:p>
        </w:tc>
        <w:tc>
          <w:tcPr>
            <w:tcW w:w="2211" w:type="dxa"/>
          </w:tcPr>
          <w:p w:rsidR="00F22258" w:rsidRDefault="00F22258">
            <w:pPr>
              <w:pStyle w:val="ConsPlusNormal"/>
            </w:pPr>
          </w:p>
        </w:tc>
      </w:tr>
      <w:tr w:rsidR="00F22258">
        <w:tc>
          <w:tcPr>
            <w:tcW w:w="6855" w:type="dxa"/>
          </w:tcPr>
          <w:p w:rsidR="00F22258" w:rsidRDefault="00F22258">
            <w:pPr>
              <w:pStyle w:val="ConsPlusNormal"/>
              <w:jc w:val="both"/>
            </w:pPr>
            <w:r>
              <w:t>Официальный сайт, на котором будут размещены проект и информационные материалы к нему</w:t>
            </w:r>
          </w:p>
        </w:tc>
        <w:tc>
          <w:tcPr>
            <w:tcW w:w="2211" w:type="dxa"/>
          </w:tcPr>
          <w:p w:rsidR="00F22258" w:rsidRDefault="00F22258">
            <w:pPr>
              <w:pStyle w:val="ConsPlusNormal"/>
            </w:pPr>
          </w:p>
        </w:tc>
      </w:tr>
      <w:tr w:rsidR="00F22258">
        <w:tc>
          <w:tcPr>
            <w:tcW w:w="6855" w:type="dxa"/>
          </w:tcPr>
          <w:p w:rsidR="00F22258" w:rsidRDefault="00F22258">
            <w:pPr>
              <w:pStyle w:val="ConsPlusNormal"/>
              <w:jc w:val="both"/>
            </w:pPr>
            <w:r>
              <w:t>Перечень информационных материалов к проекту</w:t>
            </w:r>
          </w:p>
        </w:tc>
        <w:tc>
          <w:tcPr>
            <w:tcW w:w="2211" w:type="dxa"/>
          </w:tcPr>
          <w:p w:rsidR="00F22258" w:rsidRDefault="00F22258">
            <w:pPr>
              <w:pStyle w:val="ConsPlusNormal"/>
            </w:pPr>
          </w:p>
        </w:tc>
      </w:tr>
      <w:tr w:rsidR="00F22258">
        <w:tc>
          <w:tcPr>
            <w:tcW w:w="6855" w:type="dxa"/>
          </w:tcPr>
          <w:p w:rsidR="00F22258" w:rsidRDefault="00F22258">
            <w:pPr>
              <w:pStyle w:val="ConsPlusNormal"/>
              <w:jc w:val="both"/>
            </w:pPr>
            <w:r>
              <w:t>Порядок проведения публичных слушаний по проекту</w:t>
            </w:r>
          </w:p>
        </w:tc>
        <w:tc>
          <w:tcPr>
            <w:tcW w:w="2211" w:type="dxa"/>
          </w:tcPr>
          <w:p w:rsidR="00F22258" w:rsidRDefault="00F22258">
            <w:pPr>
              <w:pStyle w:val="ConsPlusNormal"/>
            </w:pPr>
          </w:p>
        </w:tc>
      </w:tr>
      <w:tr w:rsidR="00F22258">
        <w:tc>
          <w:tcPr>
            <w:tcW w:w="6855" w:type="dxa"/>
          </w:tcPr>
          <w:p w:rsidR="00F22258" w:rsidRDefault="00F22258">
            <w:pPr>
              <w:pStyle w:val="ConsPlusNormal"/>
              <w:jc w:val="both"/>
            </w:pPr>
            <w:r>
              <w:t>Сроки проведения публичных слушаний по проекту</w:t>
            </w:r>
          </w:p>
        </w:tc>
        <w:tc>
          <w:tcPr>
            <w:tcW w:w="2211" w:type="dxa"/>
          </w:tcPr>
          <w:p w:rsidR="00F22258" w:rsidRDefault="00F22258">
            <w:pPr>
              <w:pStyle w:val="ConsPlusNormal"/>
            </w:pPr>
          </w:p>
        </w:tc>
      </w:tr>
      <w:tr w:rsidR="00F22258">
        <w:tc>
          <w:tcPr>
            <w:tcW w:w="6855" w:type="dxa"/>
          </w:tcPr>
          <w:p w:rsidR="00F22258" w:rsidRDefault="00F22258">
            <w:pPr>
              <w:pStyle w:val="ConsPlusNormal"/>
              <w:jc w:val="both"/>
            </w:pPr>
            <w:r>
              <w:t>Место и дата открытия экспозиций проекта, сроки проведения экспозиций, дни и часы, в которые возможно посещение экспозиций</w:t>
            </w:r>
          </w:p>
        </w:tc>
        <w:tc>
          <w:tcPr>
            <w:tcW w:w="2211" w:type="dxa"/>
          </w:tcPr>
          <w:p w:rsidR="00F22258" w:rsidRDefault="00F22258">
            <w:pPr>
              <w:pStyle w:val="ConsPlusNormal"/>
            </w:pPr>
          </w:p>
        </w:tc>
      </w:tr>
      <w:tr w:rsidR="00F22258">
        <w:tc>
          <w:tcPr>
            <w:tcW w:w="6855" w:type="dxa"/>
          </w:tcPr>
          <w:p w:rsidR="00F22258" w:rsidRDefault="00F22258">
            <w:pPr>
              <w:pStyle w:val="ConsPlusNormal"/>
              <w:jc w:val="both"/>
            </w:pPr>
            <w:r>
              <w:t>Дата, время и место проведения собрания участников публичных слушаний</w:t>
            </w:r>
          </w:p>
        </w:tc>
        <w:tc>
          <w:tcPr>
            <w:tcW w:w="2211" w:type="dxa"/>
          </w:tcPr>
          <w:p w:rsidR="00F22258" w:rsidRDefault="00F22258">
            <w:pPr>
              <w:pStyle w:val="ConsPlusNormal"/>
            </w:pPr>
          </w:p>
        </w:tc>
      </w:tr>
      <w:tr w:rsidR="00F22258">
        <w:tc>
          <w:tcPr>
            <w:tcW w:w="6855" w:type="dxa"/>
          </w:tcPr>
          <w:p w:rsidR="00F22258" w:rsidRDefault="00F22258">
            <w:pPr>
              <w:pStyle w:val="ConsPlusNormal"/>
              <w:jc w:val="both"/>
            </w:pPr>
            <w:r>
              <w:t>Порядок, сроки и форма внесения участниками публичных слушаний предложений и замечаний, касающихся проекта</w:t>
            </w:r>
          </w:p>
        </w:tc>
        <w:tc>
          <w:tcPr>
            <w:tcW w:w="2211" w:type="dxa"/>
          </w:tcPr>
          <w:p w:rsidR="00F22258" w:rsidRDefault="00F22258">
            <w:pPr>
              <w:pStyle w:val="ConsPlusNormal"/>
            </w:pPr>
          </w:p>
        </w:tc>
      </w:tr>
      <w:tr w:rsidR="00F22258">
        <w:tc>
          <w:tcPr>
            <w:tcW w:w="9066" w:type="dxa"/>
            <w:gridSpan w:val="2"/>
          </w:tcPr>
          <w:p w:rsidR="00F22258" w:rsidRDefault="00F22258">
            <w:pPr>
              <w:pStyle w:val="ConsPlusNormal"/>
            </w:pPr>
            <w:r>
              <w:t>Председатель комиссии</w:t>
            </w:r>
          </w:p>
          <w:p w:rsidR="00F22258" w:rsidRDefault="00F22258">
            <w:pPr>
              <w:pStyle w:val="ConsPlusNormal"/>
            </w:pPr>
            <w:r>
              <w:t>_________________</w:t>
            </w:r>
          </w:p>
          <w:p w:rsidR="00F22258" w:rsidRDefault="00F22258">
            <w:pPr>
              <w:pStyle w:val="ConsPlusNormal"/>
              <w:jc w:val="both"/>
            </w:pPr>
            <w:r>
              <w:lastRenderedPageBreak/>
              <w:t>(ФИО, подпись)</w:t>
            </w:r>
          </w:p>
        </w:tc>
      </w:tr>
    </w:tbl>
    <w:p w:rsidR="00F22258" w:rsidRDefault="00F22258">
      <w:pPr>
        <w:pStyle w:val="ConsPlusNormal"/>
        <w:jc w:val="both"/>
      </w:pPr>
    </w:p>
    <w:p w:rsidR="00F22258" w:rsidRDefault="00F22258">
      <w:pPr>
        <w:pStyle w:val="ConsPlusNormal"/>
        <w:jc w:val="both"/>
      </w:pPr>
    </w:p>
    <w:p w:rsidR="00F22258" w:rsidRDefault="00F22258">
      <w:pPr>
        <w:pStyle w:val="ConsPlusNormal"/>
        <w:jc w:val="both"/>
      </w:pPr>
    </w:p>
    <w:p w:rsidR="00F22258" w:rsidRDefault="00F22258">
      <w:pPr>
        <w:pStyle w:val="ConsPlusNormal"/>
        <w:jc w:val="both"/>
      </w:pPr>
    </w:p>
    <w:p w:rsidR="00F22258" w:rsidRDefault="00F22258">
      <w:pPr>
        <w:pStyle w:val="ConsPlusNormal"/>
        <w:jc w:val="both"/>
      </w:pPr>
    </w:p>
    <w:p w:rsidR="00F22258" w:rsidRDefault="00F22258">
      <w:pPr>
        <w:pStyle w:val="ConsPlusNormal"/>
        <w:jc w:val="right"/>
        <w:outlineLvl w:val="1"/>
      </w:pPr>
      <w:r>
        <w:t>Приложение N 2</w:t>
      </w:r>
    </w:p>
    <w:p w:rsidR="00F22258" w:rsidRDefault="00F22258">
      <w:pPr>
        <w:pStyle w:val="ConsPlusNormal"/>
        <w:jc w:val="right"/>
      </w:pPr>
      <w:r>
        <w:t>к Положению</w:t>
      </w:r>
    </w:p>
    <w:p w:rsidR="00F22258" w:rsidRDefault="00F22258">
      <w:pPr>
        <w:pStyle w:val="ConsPlusNormal"/>
        <w:jc w:val="right"/>
      </w:pPr>
      <w:r>
        <w:t>"О порядке организации</w:t>
      </w:r>
    </w:p>
    <w:p w:rsidR="00F22258" w:rsidRDefault="00F22258">
      <w:pPr>
        <w:pStyle w:val="ConsPlusNormal"/>
        <w:jc w:val="right"/>
      </w:pPr>
      <w:r>
        <w:t>и проведения публичных</w:t>
      </w:r>
    </w:p>
    <w:p w:rsidR="00F22258" w:rsidRDefault="00F22258">
      <w:pPr>
        <w:pStyle w:val="ConsPlusNormal"/>
        <w:jc w:val="right"/>
      </w:pPr>
      <w:r>
        <w:t>слушаний в городе Кемерово"</w:t>
      </w:r>
    </w:p>
    <w:p w:rsidR="00F22258" w:rsidRDefault="00F2225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22258">
        <w:trPr>
          <w:jc w:val="center"/>
        </w:trPr>
        <w:tc>
          <w:tcPr>
            <w:tcW w:w="9294" w:type="dxa"/>
            <w:tcBorders>
              <w:top w:val="nil"/>
              <w:left w:val="single" w:sz="24" w:space="0" w:color="CED3F1"/>
              <w:bottom w:val="nil"/>
              <w:right w:val="single" w:sz="24" w:space="0" w:color="F4F3F8"/>
            </w:tcBorders>
            <w:shd w:val="clear" w:color="auto" w:fill="F4F3F8"/>
          </w:tcPr>
          <w:p w:rsidR="00F22258" w:rsidRDefault="00F22258">
            <w:pPr>
              <w:pStyle w:val="ConsPlusNormal"/>
              <w:jc w:val="center"/>
            </w:pPr>
            <w:r>
              <w:rPr>
                <w:color w:val="392C69"/>
              </w:rPr>
              <w:t>Список изменяющих документов</w:t>
            </w:r>
          </w:p>
          <w:p w:rsidR="00F22258" w:rsidRDefault="00F22258">
            <w:pPr>
              <w:pStyle w:val="ConsPlusNormal"/>
              <w:jc w:val="center"/>
            </w:pPr>
            <w:r>
              <w:rPr>
                <w:color w:val="392C69"/>
              </w:rPr>
              <w:t xml:space="preserve">(введено </w:t>
            </w:r>
            <w:hyperlink r:id="rId50" w:history="1">
              <w:r>
                <w:rPr>
                  <w:color w:val="0000FF"/>
                </w:rPr>
                <w:t>решением</w:t>
              </w:r>
            </w:hyperlink>
            <w:r>
              <w:rPr>
                <w:color w:val="392C69"/>
              </w:rPr>
              <w:t xml:space="preserve"> Кемеровского городского Совета народных депутатов</w:t>
            </w:r>
          </w:p>
          <w:p w:rsidR="00F22258" w:rsidRDefault="00F22258">
            <w:pPr>
              <w:pStyle w:val="ConsPlusNormal"/>
              <w:jc w:val="center"/>
            </w:pPr>
            <w:r>
              <w:rPr>
                <w:color w:val="392C69"/>
              </w:rPr>
              <w:t>от 01.06.2018 N 140)</w:t>
            </w:r>
          </w:p>
        </w:tc>
      </w:tr>
    </w:tbl>
    <w:p w:rsidR="00F22258" w:rsidRDefault="00F22258">
      <w:pPr>
        <w:pStyle w:val="ConsPlusNormal"/>
        <w:jc w:val="both"/>
      </w:pPr>
    </w:p>
    <w:p w:rsidR="00F22258" w:rsidRDefault="00F22258">
      <w:pPr>
        <w:pStyle w:val="ConsPlusNormal"/>
        <w:jc w:val="center"/>
      </w:pPr>
      <w:bookmarkStart w:id="12" w:name="P279"/>
      <w:bookmarkEnd w:id="12"/>
      <w:r>
        <w:t>ФОРМА</w:t>
      </w:r>
    </w:p>
    <w:p w:rsidR="00F22258" w:rsidRDefault="00F22258">
      <w:pPr>
        <w:pStyle w:val="ConsPlusNormal"/>
        <w:jc w:val="center"/>
      </w:pPr>
      <w:r>
        <w:t>ПРОТОКОЛА ПУБЛИЧНЫХ СЛУШАНИЙ</w:t>
      </w:r>
    </w:p>
    <w:p w:rsidR="00F22258" w:rsidRDefault="00F22258">
      <w:pPr>
        <w:pStyle w:val="ConsPlusNormal"/>
        <w:jc w:val="center"/>
      </w:pPr>
      <w:r>
        <w:t>ПО ВОПРОСАМ ГРАДОСТРОИТЕЛЬНОЙ ДЕЯТЕЛЬНОСТИ</w:t>
      </w:r>
    </w:p>
    <w:p w:rsidR="00F22258" w:rsidRDefault="00F2225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40"/>
        <w:gridCol w:w="2211"/>
      </w:tblGrid>
      <w:tr w:rsidR="00F22258">
        <w:tc>
          <w:tcPr>
            <w:tcW w:w="9051" w:type="dxa"/>
            <w:gridSpan w:val="2"/>
          </w:tcPr>
          <w:p w:rsidR="00F22258" w:rsidRDefault="00F22258">
            <w:pPr>
              <w:pStyle w:val="ConsPlusNormal"/>
              <w:jc w:val="right"/>
            </w:pPr>
            <w:r>
              <w:t>"Утверждаю"</w:t>
            </w:r>
          </w:p>
          <w:p w:rsidR="00F22258" w:rsidRDefault="00F22258">
            <w:pPr>
              <w:pStyle w:val="ConsPlusNormal"/>
              <w:jc w:val="right"/>
            </w:pPr>
            <w:r>
              <w:t>председатель комиссии</w:t>
            </w:r>
          </w:p>
          <w:p w:rsidR="00F22258" w:rsidRDefault="00F22258">
            <w:pPr>
              <w:pStyle w:val="ConsPlusNormal"/>
              <w:jc w:val="right"/>
            </w:pPr>
            <w:r>
              <w:t>____________________</w:t>
            </w:r>
          </w:p>
          <w:p w:rsidR="00F22258" w:rsidRDefault="00F22258">
            <w:pPr>
              <w:pStyle w:val="ConsPlusNormal"/>
              <w:jc w:val="right"/>
            </w:pPr>
            <w:r>
              <w:t>(ФИО, подпись)</w:t>
            </w:r>
          </w:p>
          <w:p w:rsidR="00F22258" w:rsidRDefault="00F22258">
            <w:pPr>
              <w:pStyle w:val="ConsPlusNormal"/>
            </w:pPr>
            <w:r>
              <w:t>__________________________________</w:t>
            </w:r>
          </w:p>
          <w:p w:rsidR="00F22258" w:rsidRDefault="00F22258">
            <w:pPr>
              <w:pStyle w:val="ConsPlusNormal"/>
            </w:pPr>
            <w:r>
              <w:t>(дата оформления и номер протокола)</w:t>
            </w:r>
          </w:p>
        </w:tc>
      </w:tr>
      <w:tr w:rsidR="00F22258">
        <w:tc>
          <w:tcPr>
            <w:tcW w:w="9051" w:type="dxa"/>
            <w:gridSpan w:val="2"/>
          </w:tcPr>
          <w:p w:rsidR="00F22258" w:rsidRDefault="00F22258">
            <w:pPr>
              <w:pStyle w:val="ConsPlusNormal"/>
              <w:jc w:val="center"/>
            </w:pPr>
            <w:r>
              <w:t>Протокол публичных слушаний по проекту ____________________________________________</w:t>
            </w:r>
          </w:p>
          <w:p w:rsidR="00F22258" w:rsidRDefault="00F22258">
            <w:pPr>
              <w:pStyle w:val="ConsPlusNormal"/>
              <w:jc w:val="center"/>
            </w:pPr>
            <w:r>
              <w:t>(наименование проекта, рассмотренного на публичных слушаниях)</w:t>
            </w:r>
          </w:p>
        </w:tc>
      </w:tr>
      <w:tr w:rsidR="00F22258">
        <w:tc>
          <w:tcPr>
            <w:tcW w:w="6840" w:type="dxa"/>
          </w:tcPr>
          <w:p w:rsidR="00F22258" w:rsidRDefault="00F22258">
            <w:pPr>
              <w:pStyle w:val="ConsPlusNormal"/>
              <w:jc w:val="both"/>
            </w:pPr>
            <w:r>
              <w:t>Информация об организаторе публичных слушаний</w:t>
            </w:r>
          </w:p>
        </w:tc>
        <w:tc>
          <w:tcPr>
            <w:tcW w:w="2211" w:type="dxa"/>
          </w:tcPr>
          <w:p w:rsidR="00F22258" w:rsidRDefault="00F22258">
            <w:pPr>
              <w:pStyle w:val="ConsPlusNormal"/>
            </w:pPr>
          </w:p>
        </w:tc>
      </w:tr>
      <w:tr w:rsidR="00F22258">
        <w:tc>
          <w:tcPr>
            <w:tcW w:w="6840" w:type="dxa"/>
          </w:tcPr>
          <w:p w:rsidR="00F22258" w:rsidRDefault="00F22258">
            <w:pPr>
              <w:pStyle w:val="ConsPlusNormal"/>
              <w:jc w:val="both"/>
            </w:pPr>
            <w:r>
              <w:t>Информация, содержащаяся в опубликованном оповещении о начале публичных слушаний, дата и источник его опубликования</w:t>
            </w:r>
          </w:p>
        </w:tc>
        <w:tc>
          <w:tcPr>
            <w:tcW w:w="2211" w:type="dxa"/>
          </w:tcPr>
          <w:p w:rsidR="00F22258" w:rsidRDefault="00F22258">
            <w:pPr>
              <w:pStyle w:val="ConsPlusNormal"/>
            </w:pPr>
          </w:p>
        </w:tc>
      </w:tr>
      <w:tr w:rsidR="00F22258">
        <w:tc>
          <w:tcPr>
            <w:tcW w:w="6840" w:type="dxa"/>
          </w:tcPr>
          <w:p w:rsidR="00F22258" w:rsidRDefault="00F22258">
            <w:pPr>
              <w:pStyle w:val="ConsPlusNormal"/>
              <w:jc w:val="both"/>
            </w:pPr>
            <w:r>
              <w:t>Информация о сроке, в течение которого принимались предложения и замечания участников публичных слушаний, о территории, в пределах которой проводятся публичные слушания</w:t>
            </w:r>
          </w:p>
        </w:tc>
        <w:tc>
          <w:tcPr>
            <w:tcW w:w="2211" w:type="dxa"/>
          </w:tcPr>
          <w:p w:rsidR="00F22258" w:rsidRDefault="00F22258">
            <w:pPr>
              <w:pStyle w:val="ConsPlusNormal"/>
            </w:pPr>
          </w:p>
        </w:tc>
      </w:tr>
      <w:tr w:rsidR="00F22258">
        <w:tc>
          <w:tcPr>
            <w:tcW w:w="6840" w:type="dxa"/>
          </w:tcPr>
          <w:p w:rsidR="00F22258" w:rsidRDefault="00F22258">
            <w:pPr>
              <w:pStyle w:val="ConsPlusNormal"/>
              <w:jc w:val="both"/>
            </w:pPr>
            <w:r>
              <w:t>Предложения и замечания участников публичных слушаний с разделением на предложения и замечания граждан, являющихся участниками публичных слушаний и постоянно проживающих на территории, в пределах которой проводятся публичные слушания, и предложения и замечания иных участников публичных слушаний.</w:t>
            </w:r>
          </w:p>
        </w:tc>
        <w:tc>
          <w:tcPr>
            <w:tcW w:w="2211" w:type="dxa"/>
          </w:tcPr>
          <w:p w:rsidR="00F22258" w:rsidRDefault="00F22258">
            <w:pPr>
              <w:pStyle w:val="ConsPlusNormal"/>
            </w:pPr>
          </w:p>
        </w:tc>
      </w:tr>
      <w:tr w:rsidR="00F22258">
        <w:tc>
          <w:tcPr>
            <w:tcW w:w="9051" w:type="dxa"/>
            <w:gridSpan w:val="2"/>
          </w:tcPr>
          <w:p w:rsidR="00F22258" w:rsidRDefault="00F22258">
            <w:pPr>
              <w:pStyle w:val="ConsPlusNormal"/>
            </w:pPr>
            <w:r>
              <w:t>Секретарь комиссии</w:t>
            </w:r>
          </w:p>
          <w:p w:rsidR="00F22258" w:rsidRDefault="00F22258">
            <w:pPr>
              <w:pStyle w:val="ConsPlusNormal"/>
            </w:pPr>
            <w:r>
              <w:t>_________________</w:t>
            </w:r>
          </w:p>
          <w:p w:rsidR="00F22258" w:rsidRDefault="00F22258">
            <w:pPr>
              <w:pStyle w:val="ConsPlusNormal"/>
              <w:jc w:val="both"/>
            </w:pPr>
            <w:r>
              <w:t>(ФИО, подпись)</w:t>
            </w:r>
          </w:p>
        </w:tc>
      </w:tr>
    </w:tbl>
    <w:p w:rsidR="00F22258" w:rsidRDefault="00F22258">
      <w:pPr>
        <w:pStyle w:val="ConsPlusNormal"/>
        <w:jc w:val="both"/>
      </w:pPr>
    </w:p>
    <w:p w:rsidR="00F22258" w:rsidRDefault="00F22258">
      <w:pPr>
        <w:pStyle w:val="ConsPlusNormal"/>
        <w:ind w:firstLine="540"/>
        <w:jc w:val="both"/>
      </w:pPr>
      <w:r>
        <w:t xml:space="preserve">Приложение: перечень принявших участие в рассмотрении проекта участников публичных слушаний, включающий в себя сведения об участниках публичных слушаний (фамилию, имя, отчество (при наличии), дату рождения, адрес места жительства (регистрации) - для физических </w:t>
      </w:r>
      <w:r>
        <w:lastRenderedPageBreak/>
        <w:t>лиц; наименование, основной государственный регистрационный номер, место нахождения и адрес - для юридических лиц).</w:t>
      </w:r>
    </w:p>
    <w:p w:rsidR="00F22258" w:rsidRDefault="00F22258">
      <w:pPr>
        <w:pStyle w:val="ConsPlusNormal"/>
        <w:jc w:val="both"/>
      </w:pPr>
    </w:p>
    <w:p w:rsidR="00F22258" w:rsidRDefault="00F22258">
      <w:pPr>
        <w:pStyle w:val="ConsPlusNormal"/>
        <w:jc w:val="both"/>
      </w:pPr>
    </w:p>
    <w:p w:rsidR="00F22258" w:rsidRDefault="00F22258">
      <w:pPr>
        <w:pStyle w:val="ConsPlusNormal"/>
        <w:jc w:val="both"/>
      </w:pPr>
    </w:p>
    <w:p w:rsidR="00F22258" w:rsidRDefault="00F22258">
      <w:pPr>
        <w:pStyle w:val="ConsPlusNormal"/>
        <w:jc w:val="both"/>
      </w:pPr>
    </w:p>
    <w:p w:rsidR="00F22258" w:rsidRDefault="00F22258">
      <w:pPr>
        <w:pStyle w:val="ConsPlusNormal"/>
        <w:jc w:val="both"/>
      </w:pPr>
    </w:p>
    <w:p w:rsidR="00F22258" w:rsidRDefault="00F22258">
      <w:pPr>
        <w:pStyle w:val="ConsPlusNormal"/>
        <w:jc w:val="right"/>
        <w:outlineLvl w:val="1"/>
      </w:pPr>
      <w:r>
        <w:t>Приложение N 3</w:t>
      </w:r>
    </w:p>
    <w:p w:rsidR="00F22258" w:rsidRDefault="00F22258">
      <w:pPr>
        <w:pStyle w:val="ConsPlusNormal"/>
        <w:jc w:val="right"/>
      </w:pPr>
      <w:r>
        <w:t>к Положению</w:t>
      </w:r>
    </w:p>
    <w:p w:rsidR="00F22258" w:rsidRDefault="00F22258">
      <w:pPr>
        <w:pStyle w:val="ConsPlusNormal"/>
        <w:jc w:val="right"/>
      </w:pPr>
      <w:r>
        <w:t>"О порядке организации</w:t>
      </w:r>
    </w:p>
    <w:p w:rsidR="00F22258" w:rsidRDefault="00F22258">
      <w:pPr>
        <w:pStyle w:val="ConsPlusNormal"/>
        <w:jc w:val="right"/>
      </w:pPr>
      <w:r>
        <w:t>и проведения публичных</w:t>
      </w:r>
    </w:p>
    <w:p w:rsidR="00F22258" w:rsidRDefault="00F22258">
      <w:pPr>
        <w:pStyle w:val="ConsPlusNormal"/>
        <w:jc w:val="right"/>
      </w:pPr>
      <w:r>
        <w:t>слушаний в городе Кемерово"</w:t>
      </w:r>
    </w:p>
    <w:p w:rsidR="00F22258" w:rsidRDefault="00F2225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22258">
        <w:trPr>
          <w:jc w:val="center"/>
        </w:trPr>
        <w:tc>
          <w:tcPr>
            <w:tcW w:w="9294" w:type="dxa"/>
            <w:tcBorders>
              <w:top w:val="nil"/>
              <w:left w:val="single" w:sz="24" w:space="0" w:color="CED3F1"/>
              <w:bottom w:val="nil"/>
              <w:right w:val="single" w:sz="24" w:space="0" w:color="F4F3F8"/>
            </w:tcBorders>
            <w:shd w:val="clear" w:color="auto" w:fill="F4F3F8"/>
          </w:tcPr>
          <w:p w:rsidR="00F22258" w:rsidRDefault="00F22258">
            <w:pPr>
              <w:pStyle w:val="ConsPlusNormal"/>
              <w:jc w:val="center"/>
            </w:pPr>
            <w:r>
              <w:rPr>
                <w:color w:val="392C69"/>
              </w:rPr>
              <w:t>Список изменяющих документов</w:t>
            </w:r>
          </w:p>
          <w:p w:rsidR="00F22258" w:rsidRDefault="00F22258">
            <w:pPr>
              <w:pStyle w:val="ConsPlusNormal"/>
              <w:jc w:val="center"/>
            </w:pPr>
            <w:r>
              <w:rPr>
                <w:color w:val="392C69"/>
              </w:rPr>
              <w:t xml:space="preserve">(введено </w:t>
            </w:r>
            <w:hyperlink r:id="rId51" w:history="1">
              <w:r>
                <w:rPr>
                  <w:color w:val="0000FF"/>
                </w:rPr>
                <w:t>решением</w:t>
              </w:r>
            </w:hyperlink>
            <w:r>
              <w:rPr>
                <w:color w:val="392C69"/>
              </w:rPr>
              <w:t xml:space="preserve"> Кемеровского городского Совета народных депутатов</w:t>
            </w:r>
          </w:p>
          <w:p w:rsidR="00F22258" w:rsidRDefault="00F22258">
            <w:pPr>
              <w:pStyle w:val="ConsPlusNormal"/>
              <w:jc w:val="center"/>
            </w:pPr>
            <w:r>
              <w:rPr>
                <w:color w:val="392C69"/>
              </w:rPr>
              <w:t>от 01.06.2018 N 140)</w:t>
            </w:r>
          </w:p>
        </w:tc>
      </w:tr>
    </w:tbl>
    <w:p w:rsidR="00F22258" w:rsidRDefault="00F22258">
      <w:pPr>
        <w:pStyle w:val="ConsPlusNormal"/>
        <w:jc w:val="both"/>
      </w:pPr>
    </w:p>
    <w:p w:rsidR="00F22258" w:rsidRDefault="00F22258">
      <w:pPr>
        <w:pStyle w:val="ConsPlusNormal"/>
        <w:jc w:val="center"/>
      </w:pPr>
      <w:bookmarkStart w:id="13" w:name="P318"/>
      <w:bookmarkEnd w:id="13"/>
      <w:r>
        <w:t>ФОРМА</w:t>
      </w:r>
    </w:p>
    <w:p w:rsidR="00F22258" w:rsidRDefault="00F22258">
      <w:pPr>
        <w:pStyle w:val="ConsPlusNormal"/>
        <w:jc w:val="center"/>
      </w:pPr>
      <w:r>
        <w:t>ЗАКЛЮЧЕНИЯ О РЕЗУЛЬТАТАХ ПУБЛИЧНЫХ СЛУШАНИЙ ПО ВОПРОСАМ</w:t>
      </w:r>
    </w:p>
    <w:p w:rsidR="00F22258" w:rsidRDefault="00F22258">
      <w:pPr>
        <w:pStyle w:val="ConsPlusNormal"/>
        <w:jc w:val="center"/>
      </w:pPr>
      <w:r>
        <w:t>ГРАДОСТРОИТЕЛЬНОЙ ДЕЯТЕЛЬНОСТИ</w:t>
      </w:r>
    </w:p>
    <w:p w:rsidR="00F22258" w:rsidRDefault="00F2225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55"/>
        <w:gridCol w:w="2211"/>
      </w:tblGrid>
      <w:tr w:rsidR="00F22258">
        <w:tc>
          <w:tcPr>
            <w:tcW w:w="9066" w:type="dxa"/>
            <w:gridSpan w:val="2"/>
          </w:tcPr>
          <w:p w:rsidR="00F22258" w:rsidRDefault="00F22258">
            <w:pPr>
              <w:pStyle w:val="ConsPlusNormal"/>
            </w:pPr>
            <w:r>
              <w:t>_____________________</w:t>
            </w:r>
          </w:p>
          <w:p w:rsidR="00F22258" w:rsidRDefault="00F22258">
            <w:pPr>
              <w:pStyle w:val="ConsPlusNormal"/>
            </w:pPr>
            <w:r>
              <w:t>(дата оформления и номер заключения)</w:t>
            </w:r>
          </w:p>
        </w:tc>
      </w:tr>
      <w:tr w:rsidR="00F22258">
        <w:tc>
          <w:tcPr>
            <w:tcW w:w="9066" w:type="dxa"/>
            <w:gridSpan w:val="2"/>
          </w:tcPr>
          <w:p w:rsidR="00F22258" w:rsidRDefault="00F22258">
            <w:pPr>
              <w:pStyle w:val="ConsPlusNormal"/>
              <w:jc w:val="center"/>
            </w:pPr>
            <w:r>
              <w:t>Заключение о результатах публичных слушаний по проекту ____________________________________________________________</w:t>
            </w:r>
          </w:p>
          <w:p w:rsidR="00F22258" w:rsidRDefault="00F22258">
            <w:pPr>
              <w:pStyle w:val="ConsPlusNormal"/>
              <w:jc w:val="center"/>
            </w:pPr>
            <w:r>
              <w:t>(наименование проекта, рассмотренного на публичных слушаниях)</w:t>
            </w:r>
          </w:p>
        </w:tc>
      </w:tr>
      <w:tr w:rsidR="00F22258">
        <w:tc>
          <w:tcPr>
            <w:tcW w:w="6855" w:type="dxa"/>
          </w:tcPr>
          <w:p w:rsidR="00F22258" w:rsidRDefault="00F22258">
            <w:pPr>
              <w:pStyle w:val="ConsPlusNormal"/>
              <w:jc w:val="both"/>
            </w:pPr>
            <w:r>
              <w:t>Сведения о количестве участников публичных слушаний</w:t>
            </w:r>
          </w:p>
        </w:tc>
        <w:tc>
          <w:tcPr>
            <w:tcW w:w="2211" w:type="dxa"/>
          </w:tcPr>
          <w:p w:rsidR="00F22258" w:rsidRDefault="00F22258">
            <w:pPr>
              <w:pStyle w:val="ConsPlusNormal"/>
            </w:pPr>
          </w:p>
        </w:tc>
      </w:tr>
      <w:tr w:rsidR="00F22258">
        <w:tc>
          <w:tcPr>
            <w:tcW w:w="6855" w:type="dxa"/>
          </w:tcPr>
          <w:p w:rsidR="00F22258" w:rsidRDefault="00F22258">
            <w:pPr>
              <w:pStyle w:val="ConsPlusNormal"/>
              <w:jc w:val="both"/>
            </w:pPr>
            <w:r>
              <w:t>Реквизиты протокола публичных слушаний</w:t>
            </w:r>
          </w:p>
        </w:tc>
        <w:tc>
          <w:tcPr>
            <w:tcW w:w="2211" w:type="dxa"/>
          </w:tcPr>
          <w:p w:rsidR="00F22258" w:rsidRDefault="00F22258">
            <w:pPr>
              <w:pStyle w:val="ConsPlusNormal"/>
            </w:pPr>
          </w:p>
        </w:tc>
      </w:tr>
      <w:tr w:rsidR="00F22258">
        <w:tc>
          <w:tcPr>
            <w:tcW w:w="6855" w:type="dxa"/>
          </w:tcPr>
          <w:p w:rsidR="00F22258" w:rsidRDefault="00F22258">
            <w:pPr>
              <w:pStyle w:val="ConsPlusNormal"/>
              <w:jc w:val="both"/>
            </w:pPr>
            <w:r>
              <w:t>Содержание внесенных предложений и замечаний участников публичных слушаний с разделением на предложения и замечания граждан, являющихся участниками публичных слушаний и постоянно проживающих на территории, в пределах которой проводятся публичные слушания, и предложения и замечания иных участников публичных слушаний</w:t>
            </w:r>
          </w:p>
        </w:tc>
        <w:tc>
          <w:tcPr>
            <w:tcW w:w="2211" w:type="dxa"/>
          </w:tcPr>
          <w:p w:rsidR="00F22258" w:rsidRDefault="00F22258">
            <w:pPr>
              <w:pStyle w:val="ConsPlusNormal"/>
            </w:pPr>
          </w:p>
        </w:tc>
      </w:tr>
      <w:tr w:rsidR="00F22258">
        <w:tc>
          <w:tcPr>
            <w:tcW w:w="6855" w:type="dxa"/>
          </w:tcPr>
          <w:p w:rsidR="00F22258" w:rsidRDefault="00F22258">
            <w:pPr>
              <w:pStyle w:val="ConsPlusNormal"/>
              <w:jc w:val="both"/>
            </w:pPr>
            <w:r>
              <w:t>Аргументированные рекомендации комиссии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w:t>
            </w:r>
          </w:p>
        </w:tc>
        <w:tc>
          <w:tcPr>
            <w:tcW w:w="2211" w:type="dxa"/>
          </w:tcPr>
          <w:p w:rsidR="00F22258" w:rsidRDefault="00F22258">
            <w:pPr>
              <w:pStyle w:val="ConsPlusNormal"/>
            </w:pPr>
          </w:p>
        </w:tc>
      </w:tr>
      <w:tr w:rsidR="00F22258">
        <w:tc>
          <w:tcPr>
            <w:tcW w:w="9066" w:type="dxa"/>
            <w:gridSpan w:val="2"/>
          </w:tcPr>
          <w:p w:rsidR="00F22258" w:rsidRDefault="00F22258">
            <w:pPr>
              <w:pStyle w:val="ConsPlusNormal"/>
            </w:pPr>
            <w:r>
              <w:t>Председатель комиссии</w:t>
            </w:r>
          </w:p>
          <w:p w:rsidR="00F22258" w:rsidRDefault="00F22258">
            <w:pPr>
              <w:pStyle w:val="ConsPlusNormal"/>
            </w:pPr>
            <w:r>
              <w:t>_________________</w:t>
            </w:r>
          </w:p>
          <w:p w:rsidR="00F22258" w:rsidRDefault="00F22258">
            <w:pPr>
              <w:pStyle w:val="ConsPlusNormal"/>
            </w:pPr>
            <w:r>
              <w:t>(ФИО, подпись)</w:t>
            </w:r>
          </w:p>
        </w:tc>
      </w:tr>
    </w:tbl>
    <w:p w:rsidR="00F22258" w:rsidRDefault="00F22258">
      <w:pPr>
        <w:pStyle w:val="ConsPlusNormal"/>
        <w:ind w:firstLine="540"/>
        <w:jc w:val="both"/>
      </w:pPr>
    </w:p>
    <w:p w:rsidR="00F22258" w:rsidRDefault="00F22258">
      <w:pPr>
        <w:pStyle w:val="ConsPlusNormal"/>
        <w:ind w:firstLine="540"/>
        <w:jc w:val="both"/>
      </w:pPr>
    </w:p>
    <w:p w:rsidR="00F22258" w:rsidRDefault="00F22258">
      <w:pPr>
        <w:pStyle w:val="ConsPlusNormal"/>
        <w:pBdr>
          <w:top w:val="single" w:sz="6" w:space="0" w:color="auto"/>
        </w:pBdr>
        <w:spacing w:before="100" w:after="100"/>
        <w:jc w:val="both"/>
        <w:rPr>
          <w:sz w:val="2"/>
          <w:szCs w:val="2"/>
        </w:rPr>
      </w:pPr>
    </w:p>
    <w:p w:rsidR="003E375F" w:rsidRDefault="00F22258"/>
    <w:sectPr w:rsidR="003E375F" w:rsidSect="005B7E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258"/>
    <w:rsid w:val="00896982"/>
    <w:rsid w:val="008A0D9E"/>
    <w:rsid w:val="00DE35DA"/>
    <w:rsid w:val="00ED190A"/>
    <w:rsid w:val="00F222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5B971B-984B-4D45-9987-46B89C37A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2225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2225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2225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7133BD7C184EC8A4B2BDDD4199C7C126E5BFCE53F9388193B8FDD073803F87F6045E88E0756A6BEC2EF344F866A426B4472A733CD54C0DA82660BHFk5H" TargetMode="External"/><Relationship Id="rId18" Type="http://schemas.openxmlformats.org/officeDocument/2006/relationships/hyperlink" Target="consultantplus://offline/ref=D7133BD7C184EC8A4B2BDDD70BF020176858A5ED35C0DD483285885F675AA8383143BCC55D5AA7A0C0EF35H4k3H" TargetMode="External"/><Relationship Id="rId26" Type="http://schemas.openxmlformats.org/officeDocument/2006/relationships/hyperlink" Target="consultantplus://offline/ref=D7133BD7C184EC8A4B2BDDD4199C7C126E5BFCE5369F851F368FDD073803F87F6045E88E0756A6BEC2EF354A866A426B4472A733CD54C0DA82660BHFk5H" TargetMode="External"/><Relationship Id="rId39" Type="http://schemas.openxmlformats.org/officeDocument/2006/relationships/hyperlink" Target="consultantplus://offline/ref=D7133BD7C184EC8A4B2BDDD4199C7C126E5BFCE537908214398FDD073803F87F6045E89C070EAABECAF1354A933C132EH1k8H" TargetMode="External"/><Relationship Id="rId21" Type="http://schemas.openxmlformats.org/officeDocument/2006/relationships/hyperlink" Target="consultantplus://offline/ref=D7133BD7C184EC8A4B2BDDD4199C7C126E5BFCE537908214398FDD073803F87F6045E88E0756A6BEC2EE324A866A426B4472A733CD54C0DA82660BHFk5H" TargetMode="External"/><Relationship Id="rId34" Type="http://schemas.openxmlformats.org/officeDocument/2006/relationships/hyperlink" Target="consultantplus://offline/ref=D7133BD7C184EC8A4B2BDDD4199C7C126E5BFCE5369F851F368FDD073803F87F6045E88E0756A6BEC2EF3543866A426B4472A733CD54C0DA82660BHFk5H" TargetMode="External"/><Relationship Id="rId42" Type="http://schemas.openxmlformats.org/officeDocument/2006/relationships/hyperlink" Target="consultantplus://offline/ref=D7133BD7C184EC8A4B2BDDD70BF020176951A6E03D908A4A63D0865A6F0AF228350AE9C04353B9BFC2F1364A8CH3k7H" TargetMode="External"/><Relationship Id="rId47" Type="http://schemas.openxmlformats.org/officeDocument/2006/relationships/hyperlink" Target="consultantplus://offline/ref=D7133BD7C184EC8A4B2BDDD4199C7C126E5BFCE5369F851F368FDD073803F87F6045E88E0756A6BEC2EF324E866A426B4472A733CD54C0DA82660BHFk5H" TargetMode="External"/><Relationship Id="rId50" Type="http://schemas.openxmlformats.org/officeDocument/2006/relationships/hyperlink" Target="consultantplus://offline/ref=D7133BD7C184EC8A4B2BDDD4199C7C126E5BFCE5369F851F368FDD073803F87F6045E88E0756A6BEC2EF3C4C866A426B4472A733CD54C0DA82660BHFk5H" TargetMode="External"/><Relationship Id="rId7" Type="http://schemas.openxmlformats.org/officeDocument/2006/relationships/hyperlink" Target="consultantplus://offline/ref=D7133BD7C184EC8A4B2BDDD4199C7C126E5BFCE53994831A388FDD073803F87F6045E88E0756A6BEC2EF344F866A426B4472A733CD54C0DA82660BHFk5H" TargetMode="External"/><Relationship Id="rId2" Type="http://schemas.openxmlformats.org/officeDocument/2006/relationships/settings" Target="settings.xml"/><Relationship Id="rId16" Type="http://schemas.openxmlformats.org/officeDocument/2006/relationships/hyperlink" Target="consultantplus://offline/ref=D7133BD7C184EC8A4B2BDDD4199C7C126E5BFCE53994831A388FDD073803F87F6045E88E0756A6BEC2EF344C866A426B4472A733CD54C0DA82660BHFk5H" TargetMode="External"/><Relationship Id="rId29" Type="http://schemas.openxmlformats.org/officeDocument/2006/relationships/hyperlink" Target="consultantplus://offline/ref=D7133BD7C184EC8A4B2BDDD4199C7C126E5BFCE5369F851F368FDD073803F87F6045E88E0756A6BEC2EF354F866A426B4472A733CD54C0DA82660BHFk5H" TargetMode="External"/><Relationship Id="rId11" Type="http://schemas.openxmlformats.org/officeDocument/2006/relationships/hyperlink" Target="consultantplus://offline/ref=D7133BD7C184EC8A4B2BDDD4199C7C126E5BFCE537908214398FDD073803F87F6045E89C070EAABECAF1354A933C132EH1k8H" TargetMode="External"/><Relationship Id="rId24" Type="http://schemas.openxmlformats.org/officeDocument/2006/relationships/hyperlink" Target="consultantplus://offline/ref=D7133BD7C184EC8A4B2BDDD70BF020176858A5ED35C0DD483285885F675AA8383143BCC55D5AA7A0C0EF35H4k3H" TargetMode="External"/><Relationship Id="rId32" Type="http://schemas.openxmlformats.org/officeDocument/2006/relationships/hyperlink" Target="consultantplus://offline/ref=D7133BD7C184EC8A4B2BDDD4199C7C126E5BFCE5369F851F368FDD073803F87F6045E88E0756A6BEC2EF3542866A426B4472A733CD54C0DA82660BHFk5H" TargetMode="External"/><Relationship Id="rId37" Type="http://schemas.openxmlformats.org/officeDocument/2006/relationships/hyperlink" Target="consultantplus://offline/ref=D7133BD7C184EC8A4B2BDDD4199C7C126E5BFCE53F9388193B8FDD073803F87F6045E88E0756A6BEC2EF344F866A426B4472A733CD54C0DA82660BHFk5H" TargetMode="External"/><Relationship Id="rId40" Type="http://schemas.openxmlformats.org/officeDocument/2006/relationships/hyperlink" Target="consultantplus://offline/ref=D7133BD7C184EC8A4B2BDDD4199C7C126E5BFCE537908214398FDD073803F87F6045E89C070EAABECAF1354A933C132EH1k8H" TargetMode="External"/><Relationship Id="rId45" Type="http://schemas.openxmlformats.org/officeDocument/2006/relationships/hyperlink" Target="consultantplus://offline/ref=D7133BD7C184EC8A4B2BDDD4199C7C126E5BFCE5369F851F368FDD073803F87F6045E88E0756A6BEC2EF324E866A426B4472A733CD54C0DA82660BHFk5H" TargetMode="External"/><Relationship Id="rId53" Type="http://schemas.openxmlformats.org/officeDocument/2006/relationships/theme" Target="theme/theme1.xml"/><Relationship Id="rId5" Type="http://schemas.openxmlformats.org/officeDocument/2006/relationships/hyperlink" Target="consultantplus://offline/ref=D7133BD7C184EC8A4B2BDDD4199C7C126E5BFCE53F9F871B388FDD073803F87F6045E88E0756A6BEC2EF344F866A426B4472A733CD54C0DA82660BHFk5H" TargetMode="External"/><Relationship Id="rId10" Type="http://schemas.openxmlformats.org/officeDocument/2006/relationships/hyperlink" Target="consultantplus://offline/ref=D7133BD7C184EC8A4B2BDDD4199C7C126E5BFCE537908214398FDD073803F87F6045E88E0756A6BEC2EE324A866A426B4472A733CD54C0DA82660BHFk5H" TargetMode="External"/><Relationship Id="rId19" Type="http://schemas.openxmlformats.org/officeDocument/2006/relationships/hyperlink" Target="consultantplus://offline/ref=D7133BD7C184EC8A4B2BDDD70BF020176953A2E138978A4A63D0865A6F0AF228270AB1CF415BA0B596BE701F803E1B31107FB939D354HCk9H" TargetMode="External"/><Relationship Id="rId31" Type="http://schemas.openxmlformats.org/officeDocument/2006/relationships/hyperlink" Target="consultantplus://offline/ref=D7133BD7C184EC8A4B2BDDD70BF020176953A2E138978A4A63D0865A6F0AF228350AE9C04353B9BFC2F1364A8CH3k7H" TargetMode="External"/><Relationship Id="rId44" Type="http://schemas.openxmlformats.org/officeDocument/2006/relationships/hyperlink" Target="consultantplus://offline/ref=D7133BD7C184EC8A4B2BDDD4199C7C126E5BFCE537908214398FDD073803F87F6045E89C070EAABECAF1354A933C132EH1k8H" TargetMode="External"/><Relationship Id="rId52" Type="http://schemas.openxmlformats.org/officeDocument/2006/relationships/fontTable" Target="fontTable.xml"/><Relationship Id="rId4" Type="http://schemas.openxmlformats.org/officeDocument/2006/relationships/hyperlink" Target="consultantplus://offline/ref=D7133BD7C184EC8A4B2BDDD4199C7C126E5BFCE53F9388193B8FDD073803F87F6045E88E0756A6BEC2EF344F866A426B4472A733CD54C0DA82660BHFk5H" TargetMode="External"/><Relationship Id="rId9" Type="http://schemas.openxmlformats.org/officeDocument/2006/relationships/hyperlink" Target="consultantplus://offline/ref=D7133BD7C184EC8A4B2BDDD70BF020176953A2EA39918A4A63D0865A6F0AF228270AB1CE4158ACEA93AB61478D360D2E1161A53BD2H5kCH" TargetMode="External"/><Relationship Id="rId14" Type="http://schemas.openxmlformats.org/officeDocument/2006/relationships/hyperlink" Target="consultantplus://offline/ref=D7133BD7C184EC8A4B2BDDD4199C7C126E5BFCE53F9F871B388FDD073803F87F6045E88E0756A6BEC2EF344F866A426B4472A733CD54C0DA82660BHFk5H" TargetMode="External"/><Relationship Id="rId22" Type="http://schemas.openxmlformats.org/officeDocument/2006/relationships/hyperlink" Target="consultantplus://offline/ref=D7133BD7C184EC8A4B2BDDD4199C7C126E5BFCE5369F851F368FDD073803F87F6045E88E0756A6BEC2EF344D866A426B4472A733CD54C0DA82660BHFk5H" TargetMode="External"/><Relationship Id="rId27" Type="http://schemas.openxmlformats.org/officeDocument/2006/relationships/hyperlink" Target="consultantplus://offline/ref=D7133BD7C184EC8A4B2BDDD4199C7C126E5BFCE5369F851F368FDD073803F87F6045E88E0756A6BEC2EF3548866A426B4472A733CD54C0DA82660BHFk5H" TargetMode="External"/><Relationship Id="rId30" Type="http://schemas.openxmlformats.org/officeDocument/2006/relationships/hyperlink" Target="consultantplus://offline/ref=D7133BD7C184EC8A4B2BDDD4199C7C126E5BFCE5369F851F368FDD073803F87F6045E88E0756A6BEC2EF354D866A426B4472A733CD54C0DA82660BHFk5H" TargetMode="External"/><Relationship Id="rId35" Type="http://schemas.openxmlformats.org/officeDocument/2006/relationships/hyperlink" Target="consultantplus://offline/ref=D7133BD7C184EC8A4B2BDDD4199C7C126E5BFCE53F9F871B388FDD073803F87F6045E88E0756A6BEC2EF3442866A426B4472A733CD54C0DA82660BHFk5H" TargetMode="External"/><Relationship Id="rId43" Type="http://schemas.openxmlformats.org/officeDocument/2006/relationships/hyperlink" Target="consultantplus://offline/ref=D7133BD7C184EC8A4B2BDDD70BF020176953A2E138978A4A63D0865A6F0AF228350AE9C04353B9BFC2F1364A8CH3k7H" TargetMode="External"/><Relationship Id="rId48" Type="http://schemas.openxmlformats.org/officeDocument/2006/relationships/hyperlink" Target="consultantplus://offline/ref=D7133BD7C184EC8A4B2BDDD4199C7C126E5BFCE5369F851F368FDD073803F87F6045E88E0756A6BEC2EF324F866A426B4472A733CD54C0DA82660BHFk5H" TargetMode="External"/><Relationship Id="rId8" Type="http://schemas.openxmlformats.org/officeDocument/2006/relationships/hyperlink" Target="consultantplus://offline/ref=D7133BD7C184EC8A4B2BDDD4199C7C126E5BFCE5369F851F368FDD073803F87F6045E88E0756A6BEC2EF344F866A426B4472A733CD54C0DA82660BHFk5H" TargetMode="External"/><Relationship Id="rId51" Type="http://schemas.openxmlformats.org/officeDocument/2006/relationships/hyperlink" Target="consultantplus://offline/ref=D7133BD7C184EC8A4B2BDDD4199C7C126E5BFCE5369F851F368FDD073803F87F6045E88E0756A6BEC2EF3D4D866A426B4472A733CD54C0DA82660BHFk5H" TargetMode="External"/><Relationship Id="rId3" Type="http://schemas.openxmlformats.org/officeDocument/2006/relationships/webSettings" Target="webSettings.xml"/><Relationship Id="rId12" Type="http://schemas.openxmlformats.org/officeDocument/2006/relationships/hyperlink" Target="consultantplus://offline/ref=D7133BD7C184EC8A4B2BDDD4199C7C126E5BFCE537908214398FDD073803F87F6045E89C070EAABECAF1354A933C132EH1k8H" TargetMode="External"/><Relationship Id="rId17" Type="http://schemas.openxmlformats.org/officeDocument/2006/relationships/hyperlink" Target="consultantplus://offline/ref=D7133BD7C184EC8A4B2BDDD4199C7C126E5BFCE5369F851F368FDD073803F87F6045E88E0756A6BEC2EF344C866A426B4472A733CD54C0DA82660BHFk5H" TargetMode="External"/><Relationship Id="rId25" Type="http://schemas.openxmlformats.org/officeDocument/2006/relationships/hyperlink" Target="consultantplus://offline/ref=D7133BD7C184EC8A4B2BDDD4199C7C126E5BFCE5379181143E8FDD073803F87F6045E89C070EAABECAF1354A933C132EH1k8H" TargetMode="External"/><Relationship Id="rId33" Type="http://schemas.openxmlformats.org/officeDocument/2006/relationships/hyperlink" Target="consultantplus://offline/ref=D7133BD7C184EC8A4B2BDDD4199C7C126E5BFCE53D9E861C388FDD073803F87F6045E88E0756A6BEC2EF354B866A426B4472A733CD54C0DA82660BHFk5H" TargetMode="External"/><Relationship Id="rId38" Type="http://schemas.openxmlformats.org/officeDocument/2006/relationships/hyperlink" Target="consultantplus://offline/ref=D7133BD7C184EC8A4B2BDDD4199C7C126E5BFCE5369F851F368FDD073803F87F6045E88E0756A6BEC2EF364A866A426B4472A733CD54C0DA82660BHFk5H" TargetMode="External"/><Relationship Id="rId46" Type="http://schemas.openxmlformats.org/officeDocument/2006/relationships/hyperlink" Target="consultantplus://offline/ref=D7133BD7C184EC8A4B2BDDD4199C7C126E5BFCE5369F851F368FDD073803F87F6045E88E0756A6BEC2EF324E866A426B4472A733CD54C0DA82660BHFk5H" TargetMode="External"/><Relationship Id="rId20" Type="http://schemas.openxmlformats.org/officeDocument/2006/relationships/hyperlink" Target="consultantplus://offline/ref=D7133BD7C184EC8A4B2BDDD70BF020176953A2EA39918A4A63D0865A6F0AF228270AB1CE4158ACEA93AB61478D360D2E1161A53BD2H5kCH" TargetMode="External"/><Relationship Id="rId41" Type="http://schemas.openxmlformats.org/officeDocument/2006/relationships/hyperlink" Target="consultantplus://offline/ref=D7133BD7C184EC8A4B2BDDD70BF020176953A2E138978A4A63D0865A6F0AF228350AE9C04353B9BFC2F1364A8CH3k7H" TargetMode="External"/><Relationship Id="rId1" Type="http://schemas.openxmlformats.org/officeDocument/2006/relationships/styles" Target="styles.xml"/><Relationship Id="rId6" Type="http://schemas.openxmlformats.org/officeDocument/2006/relationships/hyperlink" Target="consultantplus://offline/ref=D7133BD7C184EC8A4B2BDDD4199C7C126E5BFCE53A938714368FDD073803F87F6045E88E0756A6BEC2EF344F866A426B4472A733CD54C0DA82660BHFk5H" TargetMode="External"/><Relationship Id="rId15" Type="http://schemas.openxmlformats.org/officeDocument/2006/relationships/hyperlink" Target="consultantplus://offline/ref=D7133BD7C184EC8A4B2BDDD4199C7C126E5BFCE53A938714368FDD073803F87F6045E88E0756A6BEC2EF344F866A426B4472A733CD54C0DA82660BHFk5H" TargetMode="External"/><Relationship Id="rId23" Type="http://schemas.openxmlformats.org/officeDocument/2006/relationships/hyperlink" Target="consultantplus://offline/ref=D7133BD7C184EC8A4B2BDDD4199C7C126E5BFCE5369F851F368FDD073803F87F6045E88E0756A6BEC2EF3442866A426B4472A733CD54C0DA82660BHFk5H" TargetMode="External"/><Relationship Id="rId28" Type="http://schemas.openxmlformats.org/officeDocument/2006/relationships/hyperlink" Target="consultantplus://offline/ref=D7133BD7C184EC8A4B2BDDD4199C7C126E5BFCE5369F851F368FDD073803F87F6045E88E0756A6BEC2EF354E866A426B4472A733CD54C0DA82660BHFk5H" TargetMode="External"/><Relationship Id="rId36" Type="http://schemas.openxmlformats.org/officeDocument/2006/relationships/hyperlink" Target="consultantplus://offline/ref=D7133BD7C184EC8A4B2BDDD4199C7C126E5BFCE53F9F871B388FDD073803F87F6045E88E0756A6BEC2EF3443866A426B4472A733CD54C0DA82660BHFk5H" TargetMode="External"/><Relationship Id="rId49" Type="http://schemas.openxmlformats.org/officeDocument/2006/relationships/hyperlink" Target="consultantplus://offline/ref=D7133BD7C184EC8A4B2BDDD4199C7C126E5BFCE537908214398FDD073803F87F6045E89C070EAABECAF1354A933C132EH1k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5923</Words>
  <Characters>33767</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39611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Девяткина</dc:creator>
  <cp:keywords/>
  <dc:description/>
  <cp:lastModifiedBy>Татьяна Девяткина</cp:lastModifiedBy>
  <cp:revision>2</cp:revision>
  <dcterms:created xsi:type="dcterms:W3CDTF">2019-10-08T07:36:00Z</dcterms:created>
  <dcterms:modified xsi:type="dcterms:W3CDTF">2019-10-08T07:37:00Z</dcterms:modified>
</cp:coreProperties>
</file>