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C0" w:rsidRDefault="00354EC0" w:rsidP="00354EC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 по заполнению  бланка</w:t>
      </w:r>
    </w:p>
    <w:p w:rsidR="00354EC0" w:rsidRDefault="00354EC0" w:rsidP="00354EC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EC0" w:rsidRDefault="00354EC0" w:rsidP="00354E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2AA">
        <w:rPr>
          <w:rFonts w:ascii="Times New Roman" w:hAnsi="Times New Roman" w:cs="Times New Roman"/>
          <w:sz w:val="28"/>
          <w:szCs w:val="28"/>
        </w:rPr>
        <w:t>В разделе направление использования инвестиций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указать, на что планируется потратить полученные денежные средства.</w:t>
      </w:r>
    </w:p>
    <w:p w:rsidR="00354EC0" w:rsidRDefault="00354EC0" w:rsidP="00354E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 – указать, для чего необходимо разработать бизнес-план</w:t>
      </w:r>
    </w:p>
    <w:p w:rsidR="00354EC0" w:rsidRDefault="00354EC0" w:rsidP="00354E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реализации проекта – адрес помещения (офиса, торгового павильона, и пр.), где будет непосредственно вестись деятельность предприятия.</w:t>
      </w:r>
    </w:p>
    <w:p w:rsidR="00354EC0" w:rsidRDefault="00354EC0" w:rsidP="00354E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структуры, для которой бизнес-план разрабатывается – указать конкретную организацию, куда будет предоставляться бизнес-план по факту его составления, или указать программу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бизнес-план разрабатывается.</w:t>
      </w:r>
    </w:p>
    <w:p w:rsidR="00354EC0" w:rsidRDefault="00354EC0" w:rsidP="00354E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1A">
        <w:rPr>
          <w:rFonts w:ascii="Times New Roman" w:hAnsi="Times New Roman" w:cs="Times New Roman"/>
          <w:sz w:val="28"/>
          <w:szCs w:val="28"/>
        </w:rPr>
        <w:t>Сведения о регистрации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прописать дату регистрации предприятия, если предприниматель не зарегистрирован,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планируется регистрация в ИФНС.</w:t>
      </w:r>
    </w:p>
    <w:p w:rsidR="00354EC0" w:rsidRDefault="00354EC0" w:rsidP="00354E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90">
        <w:rPr>
          <w:rFonts w:ascii="Times New Roman" w:hAnsi="Times New Roman" w:cs="Times New Roman"/>
          <w:sz w:val="28"/>
          <w:szCs w:val="28"/>
        </w:rPr>
        <w:t>Юридический адрес предприятия</w:t>
      </w:r>
      <w:r>
        <w:rPr>
          <w:rFonts w:ascii="Times New Roman" w:hAnsi="Times New Roman" w:cs="Times New Roman"/>
          <w:sz w:val="28"/>
          <w:szCs w:val="28"/>
        </w:rPr>
        <w:t>: адрес, который указан в выписке из ЕГРИП (ЕГРЮЛ).</w:t>
      </w:r>
    </w:p>
    <w:p w:rsidR="00354EC0" w:rsidRDefault="00354EC0" w:rsidP="00354E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экономической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: в какой сфере деятельности работает предприниматель, либо планирует работать (указывается код из ОКВЭД).</w:t>
      </w:r>
    </w:p>
    <w:p w:rsidR="00354EC0" w:rsidRDefault="00354EC0" w:rsidP="00354E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услуг 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стоимость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прописать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услуги будет оказывать предприниматель населению, стоимость каждой услуги. Расписать полностью.</w:t>
      </w:r>
    </w:p>
    <w:p w:rsidR="00354EC0" w:rsidRDefault="00354EC0" w:rsidP="00354E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оказания услуги: коротко описать порядок предоставления указанных услуг. </w:t>
      </w:r>
    </w:p>
    <w:p w:rsidR="00354EC0" w:rsidRPr="00A733E3" w:rsidRDefault="00354EC0" w:rsidP="00354E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E3">
        <w:rPr>
          <w:rFonts w:ascii="Times New Roman" w:hAnsi="Times New Roman" w:cs="Times New Roman"/>
          <w:sz w:val="28"/>
          <w:szCs w:val="28"/>
        </w:rPr>
        <w:t>Основные затраты на мероприятия по реализации проекта</w:t>
      </w:r>
      <w:r>
        <w:rPr>
          <w:rFonts w:ascii="Times New Roman" w:hAnsi="Times New Roman" w:cs="Times New Roman"/>
          <w:sz w:val="28"/>
          <w:szCs w:val="28"/>
        </w:rPr>
        <w:t>: необходимо перечислить то, на что планируется потратить денежные средства, выделяемые заявителю (аренда, оборудование, реклама, закупка товара, ремонт помещения). Указываются абсолютно все затраты.</w:t>
      </w:r>
    </w:p>
    <w:p w:rsidR="00354EC0" w:rsidRDefault="00354EC0" w:rsidP="00354E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33E3">
        <w:rPr>
          <w:rFonts w:ascii="Times New Roman" w:hAnsi="Times New Roman" w:cs="Times New Roman"/>
          <w:sz w:val="28"/>
          <w:szCs w:val="28"/>
        </w:rPr>
        <w:t>Планируемое количество оказанных услуг  за каждый квартал</w:t>
      </w:r>
      <w:r>
        <w:rPr>
          <w:rFonts w:ascii="Times New Roman" w:hAnsi="Times New Roman" w:cs="Times New Roman"/>
          <w:sz w:val="28"/>
          <w:szCs w:val="28"/>
        </w:rPr>
        <w:t>: примерное количество каждой оказанной  услуги за квартал.</w:t>
      </w:r>
    </w:p>
    <w:p w:rsidR="00354EC0" w:rsidRPr="00354EC0" w:rsidRDefault="00354EC0" w:rsidP="00E47855"/>
    <w:p w:rsidR="00F06485" w:rsidRPr="00F06485" w:rsidRDefault="00F06485" w:rsidP="00F06485">
      <w:pPr>
        <w:jc w:val="center"/>
        <w:rPr>
          <w:b/>
          <w:sz w:val="28"/>
          <w:szCs w:val="28"/>
        </w:rPr>
      </w:pPr>
      <w:r w:rsidRPr="00F06485">
        <w:rPr>
          <w:b/>
          <w:sz w:val="28"/>
          <w:szCs w:val="28"/>
        </w:rPr>
        <w:lastRenderedPageBreak/>
        <w:t>Бланк – заявка на составление бизнес-плана в МБУ «Центр поддержки предпринимательства»</w:t>
      </w:r>
      <w:r>
        <w:rPr>
          <w:b/>
          <w:sz w:val="28"/>
          <w:szCs w:val="28"/>
        </w:rPr>
        <w:t xml:space="preserve"> (направление - услуги</w:t>
      </w:r>
      <w:r w:rsidRPr="00F06485">
        <w:rPr>
          <w:b/>
          <w:sz w:val="28"/>
          <w:szCs w:val="28"/>
        </w:rPr>
        <w:t>)</w:t>
      </w:r>
    </w:p>
    <w:p w:rsidR="00F06485" w:rsidRPr="00F06485" w:rsidRDefault="00F06485" w:rsidP="00F06485">
      <w:pPr>
        <w:rPr>
          <w:b/>
          <w:sz w:val="28"/>
          <w:szCs w:val="28"/>
        </w:rPr>
      </w:pPr>
      <w:r w:rsidRPr="00F06485">
        <w:rPr>
          <w:sz w:val="28"/>
          <w:szCs w:val="28"/>
        </w:rPr>
        <w:t xml:space="preserve">ФИО </w:t>
      </w:r>
      <w:r w:rsidRPr="00F06485">
        <w:rPr>
          <w:i/>
          <w:sz w:val="28"/>
          <w:szCs w:val="28"/>
          <w:u w:val="single"/>
        </w:rPr>
        <w:t>Петров Иван Иванович</w:t>
      </w:r>
      <w:r w:rsidRPr="00F06485">
        <w:rPr>
          <w:sz w:val="28"/>
          <w:szCs w:val="28"/>
        </w:rPr>
        <w:t>_________________________________________</w:t>
      </w:r>
    </w:p>
    <w:p w:rsidR="00F06485" w:rsidRPr="00F06485" w:rsidRDefault="00F06485" w:rsidP="00F06485">
      <w:pPr>
        <w:rPr>
          <w:b/>
          <w:sz w:val="28"/>
          <w:szCs w:val="28"/>
        </w:rPr>
      </w:pPr>
      <w:r w:rsidRPr="00F06485">
        <w:rPr>
          <w:b/>
          <w:sz w:val="28"/>
          <w:szCs w:val="28"/>
        </w:rPr>
        <w:t>__________________________________________________________________</w:t>
      </w:r>
    </w:p>
    <w:p w:rsidR="00F06485" w:rsidRPr="00F06485" w:rsidRDefault="00F06485" w:rsidP="00F06485">
      <w:pPr>
        <w:rPr>
          <w:b/>
          <w:sz w:val="28"/>
          <w:szCs w:val="28"/>
        </w:rPr>
      </w:pPr>
      <w:r w:rsidRPr="00F06485">
        <w:rPr>
          <w:sz w:val="28"/>
          <w:szCs w:val="28"/>
        </w:rPr>
        <w:t xml:space="preserve">Место жительства </w:t>
      </w:r>
      <w:r w:rsidRPr="00F06485">
        <w:rPr>
          <w:i/>
          <w:sz w:val="28"/>
          <w:szCs w:val="28"/>
          <w:u w:val="single"/>
        </w:rPr>
        <w:t>г. Кемерово, ул. Рукавишникова 1-1</w:t>
      </w:r>
      <w:r w:rsidRPr="00F06485">
        <w:rPr>
          <w:b/>
          <w:sz w:val="28"/>
          <w:szCs w:val="28"/>
        </w:rPr>
        <w:t>____________________</w:t>
      </w:r>
    </w:p>
    <w:p w:rsidR="00F06485" w:rsidRPr="00F06485" w:rsidRDefault="00F06485" w:rsidP="00F06485">
      <w:pPr>
        <w:rPr>
          <w:b/>
          <w:sz w:val="28"/>
          <w:szCs w:val="28"/>
        </w:rPr>
      </w:pPr>
      <w:r w:rsidRPr="00F06485">
        <w:rPr>
          <w:b/>
          <w:sz w:val="28"/>
          <w:szCs w:val="28"/>
        </w:rPr>
        <w:t>__________________________________________________________________</w:t>
      </w:r>
    </w:p>
    <w:p w:rsidR="00F06485" w:rsidRPr="00F06485" w:rsidRDefault="00F06485" w:rsidP="00F06485">
      <w:pPr>
        <w:rPr>
          <w:b/>
          <w:sz w:val="28"/>
          <w:szCs w:val="28"/>
        </w:rPr>
      </w:pPr>
      <w:r w:rsidRPr="00F06485">
        <w:rPr>
          <w:sz w:val="28"/>
          <w:szCs w:val="28"/>
        </w:rPr>
        <w:t xml:space="preserve">Контактный телефон </w:t>
      </w:r>
      <w:r w:rsidRPr="00F06485">
        <w:rPr>
          <w:i/>
          <w:sz w:val="28"/>
          <w:szCs w:val="28"/>
          <w:u w:val="single"/>
        </w:rPr>
        <w:t>8-</w:t>
      </w:r>
      <w:r w:rsidRPr="00F06485">
        <w:rPr>
          <w:i/>
          <w:sz w:val="28"/>
          <w:szCs w:val="28"/>
          <w:u w:val="single"/>
          <w:lang w:val="en-US"/>
        </w:rPr>
        <w:t>XXXXXXXXXX</w:t>
      </w:r>
      <w:r w:rsidRPr="00F06485">
        <w:rPr>
          <w:b/>
          <w:sz w:val="28"/>
          <w:szCs w:val="28"/>
        </w:rPr>
        <w:t xml:space="preserve"> _________________________________</w:t>
      </w:r>
    </w:p>
    <w:p w:rsidR="00F06485" w:rsidRPr="00F06485" w:rsidRDefault="00F06485" w:rsidP="00F06485">
      <w:pPr>
        <w:rPr>
          <w:b/>
          <w:sz w:val="28"/>
          <w:szCs w:val="28"/>
        </w:rPr>
      </w:pPr>
      <w:r w:rsidRPr="00F06485">
        <w:rPr>
          <w:sz w:val="28"/>
          <w:szCs w:val="28"/>
        </w:rPr>
        <w:t xml:space="preserve">Электронный адрес </w:t>
      </w:r>
      <w:r w:rsidRPr="00F06485">
        <w:rPr>
          <w:i/>
          <w:sz w:val="28"/>
          <w:szCs w:val="28"/>
          <w:u w:val="single"/>
          <w:lang w:val="en-US"/>
        </w:rPr>
        <w:t>XXXXXX</w:t>
      </w:r>
      <w:r w:rsidRPr="00F06485">
        <w:rPr>
          <w:i/>
          <w:sz w:val="28"/>
          <w:szCs w:val="28"/>
          <w:u w:val="single"/>
        </w:rPr>
        <w:t>@</w:t>
      </w:r>
      <w:proofErr w:type="spellStart"/>
      <w:r w:rsidRPr="00F06485">
        <w:rPr>
          <w:i/>
          <w:sz w:val="28"/>
          <w:szCs w:val="28"/>
          <w:u w:val="single"/>
          <w:lang w:val="en-US"/>
        </w:rPr>
        <w:t>yandex</w:t>
      </w:r>
      <w:proofErr w:type="spellEnd"/>
      <w:r w:rsidRPr="00F06485">
        <w:rPr>
          <w:i/>
          <w:sz w:val="28"/>
          <w:szCs w:val="28"/>
          <w:u w:val="single"/>
        </w:rPr>
        <w:t>.</w:t>
      </w:r>
      <w:proofErr w:type="spellStart"/>
      <w:r w:rsidRPr="00F06485">
        <w:rPr>
          <w:i/>
          <w:sz w:val="28"/>
          <w:szCs w:val="28"/>
          <w:u w:val="single"/>
          <w:lang w:val="en-US"/>
        </w:rPr>
        <w:t>ru</w:t>
      </w:r>
      <w:proofErr w:type="spellEnd"/>
      <w:r w:rsidRPr="00F06485">
        <w:rPr>
          <w:sz w:val="28"/>
          <w:szCs w:val="28"/>
        </w:rPr>
        <w:t xml:space="preserve"> </w:t>
      </w:r>
      <w:r w:rsidRPr="00F06485">
        <w:rPr>
          <w:b/>
          <w:sz w:val="28"/>
          <w:szCs w:val="28"/>
        </w:rPr>
        <w:t>_______________________________</w:t>
      </w:r>
    </w:p>
    <w:p w:rsidR="00F06485" w:rsidRPr="00F06485" w:rsidRDefault="00F06485" w:rsidP="00F06485">
      <w:pPr>
        <w:rPr>
          <w:b/>
          <w:sz w:val="28"/>
          <w:szCs w:val="28"/>
        </w:rPr>
      </w:pPr>
      <w:r w:rsidRPr="00F06485">
        <w:rPr>
          <w:sz w:val="28"/>
          <w:szCs w:val="28"/>
        </w:rPr>
        <w:t xml:space="preserve">Наименование </w:t>
      </w:r>
      <w:proofErr w:type="spellStart"/>
      <w:r w:rsidRPr="00F06485">
        <w:rPr>
          <w:sz w:val="28"/>
          <w:szCs w:val="28"/>
        </w:rPr>
        <w:t>юр</w:t>
      </w:r>
      <w:proofErr w:type="gramStart"/>
      <w:r w:rsidRPr="00F06485">
        <w:rPr>
          <w:sz w:val="28"/>
          <w:szCs w:val="28"/>
        </w:rPr>
        <w:t>.л</w:t>
      </w:r>
      <w:proofErr w:type="gramEnd"/>
      <w:r w:rsidRPr="00F06485">
        <w:rPr>
          <w:sz w:val="28"/>
          <w:szCs w:val="28"/>
        </w:rPr>
        <w:t>ица</w:t>
      </w:r>
      <w:proofErr w:type="spellEnd"/>
      <w:r w:rsidRPr="00F06485">
        <w:rPr>
          <w:sz w:val="28"/>
          <w:szCs w:val="28"/>
        </w:rPr>
        <w:t xml:space="preserve"> </w:t>
      </w:r>
      <w:r w:rsidRPr="00F06485">
        <w:rPr>
          <w:i/>
          <w:sz w:val="28"/>
          <w:szCs w:val="28"/>
          <w:u w:val="single"/>
        </w:rPr>
        <w:t>ИП Петров И.И</w:t>
      </w:r>
      <w:r w:rsidRPr="00F06485">
        <w:rPr>
          <w:sz w:val="28"/>
          <w:szCs w:val="28"/>
        </w:rPr>
        <w:t xml:space="preserve"> </w:t>
      </w:r>
      <w:r w:rsidRPr="00F06485">
        <w:rPr>
          <w:b/>
          <w:sz w:val="28"/>
          <w:szCs w:val="28"/>
        </w:rPr>
        <w:t>_______________________________</w:t>
      </w:r>
    </w:p>
    <w:p w:rsidR="00F06485" w:rsidRPr="00F06485" w:rsidRDefault="00F06485" w:rsidP="00F06485">
      <w:pPr>
        <w:rPr>
          <w:b/>
          <w:sz w:val="28"/>
          <w:szCs w:val="28"/>
        </w:rPr>
      </w:pPr>
      <w:r w:rsidRPr="00F06485">
        <w:rPr>
          <w:sz w:val="28"/>
          <w:szCs w:val="28"/>
        </w:rPr>
        <w:t xml:space="preserve">Цель проекта </w:t>
      </w:r>
      <w:r w:rsidRPr="00F06485">
        <w:rPr>
          <w:i/>
          <w:sz w:val="28"/>
          <w:szCs w:val="28"/>
        </w:rPr>
        <w:t xml:space="preserve"> получение грантовой поддержки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</w:t>
      </w:r>
      <w:r w:rsidRPr="00F06485">
        <w:rPr>
          <w:i/>
          <w:sz w:val="28"/>
          <w:szCs w:val="28"/>
        </w:rPr>
        <w:t xml:space="preserve"> </w:t>
      </w:r>
      <w:proofErr w:type="gramEnd"/>
      <w:r w:rsidRPr="00F06485">
        <w:rPr>
          <w:i/>
          <w:sz w:val="28"/>
          <w:szCs w:val="28"/>
        </w:rPr>
        <w:t>займ</w:t>
      </w:r>
      <w:r>
        <w:rPr>
          <w:i/>
          <w:sz w:val="28"/>
          <w:szCs w:val="28"/>
        </w:rPr>
        <w:t>а</w:t>
      </w:r>
      <w:r w:rsidRPr="00F06485">
        <w:rPr>
          <w:i/>
          <w:sz w:val="28"/>
          <w:szCs w:val="28"/>
        </w:rPr>
        <w:t>)</w:t>
      </w:r>
      <w:r w:rsidRPr="00F06485">
        <w:rPr>
          <w:b/>
          <w:sz w:val="28"/>
          <w:szCs w:val="28"/>
        </w:rPr>
        <w:t xml:space="preserve"> _________________</w:t>
      </w:r>
    </w:p>
    <w:p w:rsidR="00F06485" w:rsidRPr="00F06485" w:rsidRDefault="00F06485" w:rsidP="00F06485">
      <w:pPr>
        <w:rPr>
          <w:b/>
          <w:sz w:val="28"/>
          <w:szCs w:val="28"/>
        </w:rPr>
      </w:pPr>
      <w:r w:rsidRPr="00F06485">
        <w:rPr>
          <w:sz w:val="28"/>
          <w:szCs w:val="28"/>
        </w:rPr>
        <w:t xml:space="preserve">Направления использования инвестиций </w:t>
      </w:r>
      <w:r w:rsidRPr="00F06485">
        <w:rPr>
          <w:i/>
          <w:sz w:val="28"/>
          <w:szCs w:val="28"/>
          <w:u w:val="single"/>
        </w:rPr>
        <w:t>закуп</w:t>
      </w:r>
      <w:r>
        <w:rPr>
          <w:i/>
          <w:sz w:val="28"/>
          <w:szCs w:val="28"/>
          <w:u w:val="single"/>
        </w:rPr>
        <w:t xml:space="preserve">ка оборудования, </w:t>
      </w:r>
      <w:r>
        <w:rPr>
          <w:i/>
          <w:sz w:val="28"/>
          <w:szCs w:val="28"/>
        </w:rPr>
        <w:t>_________</w:t>
      </w:r>
      <w:r w:rsidRPr="00F06485">
        <w:rPr>
          <w:sz w:val="28"/>
          <w:szCs w:val="28"/>
        </w:rPr>
        <w:t>__________________________</w:t>
      </w:r>
      <w:r w:rsidRPr="00F06485">
        <w:rPr>
          <w:b/>
          <w:sz w:val="28"/>
          <w:szCs w:val="28"/>
        </w:rPr>
        <w:t>_______________________________</w:t>
      </w:r>
    </w:p>
    <w:p w:rsidR="00F06485" w:rsidRPr="00F06485" w:rsidRDefault="00F06485" w:rsidP="00F06485">
      <w:pPr>
        <w:rPr>
          <w:b/>
          <w:sz w:val="28"/>
          <w:szCs w:val="28"/>
        </w:rPr>
      </w:pPr>
      <w:r w:rsidRPr="00F06485">
        <w:rPr>
          <w:b/>
          <w:sz w:val="28"/>
          <w:szCs w:val="28"/>
        </w:rPr>
        <w:t>__________________________________________________________________</w:t>
      </w:r>
    </w:p>
    <w:p w:rsidR="00F06485" w:rsidRPr="00F06485" w:rsidRDefault="00F06485" w:rsidP="00F06485">
      <w:pPr>
        <w:rPr>
          <w:b/>
          <w:sz w:val="28"/>
          <w:szCs w:val="28"/>
        </w:rPr>
      </w:pPr>
      <w:r w:rsidRPr="00F06485">
        <w:rPr>
          <w:sz w:val="28"/>
          <w:szCs w:val="28"/>
        </w:rPr>
        <w:t>Место реализации проекта</w:t>
      </w:r>
      <w:r w:rsidRPr="00F06485">
        <w:rPr>
          <w:b/>
          <w:sz w:val="28"/>
          <w:szCs w:val="28"/>
        </w:rPr>
        <w:t xml:space="preserve"> </w:t>
      </w:r>
      <w:r w:rsidRPr="00F06485">
        <w:rPr>
          <w:i/>
          <w:sz w:val="28"/>
          <w:szCs w:val="28"/>
          <w:u w:val="single"/>
        </w:rPr>
        <w:t>г. Кемерово, пр. Московский 43, оф. 211</w:t>
      </w:r>
      <w:r w:rsidRPr="00F06485">
        <w:rPr>
          <w:b/>
          <w:sz w:val="28"/>
          <w:szCs w:val="28"/>
        </w:rPr>
        <w:t>_______________________________________________________________</w:t>
      </w:r>
    </w:p>
    <w:p w:rsidR="00F06485" w:rsidRPr="00F06485" w:rsidRDefault="00F06485" w:rsidP="00F06485">
      <w:pPr>
        <w:rPr>
          <w:b/>
          <w:sz w:val="28"/>
          <w:szCs w:val="28"/>
        </w:rPr>
      </w:pPr>
      <w:r w:rsidRPr="00F06485">
        <w:rPr>
          <w:sz w:val="28"/>
          <w:szCs w:val="28"/>
        </w:rPr>
        <w:t xml:space="preserve">Наименование структуры, для которой разрабатывается бизнес-план </w:t>
      </w:r>
      <w:r w:rsidRPr="00F06485">
        <w:rPr>
          <w:i/>
          <w:sz w:val="28"/>
          <w:szCs w:val="28"/>
          <w:u w:val="single"/>
        </w:rPr>
        <w:t xml:space="preserve"> Управление потребительского рынка</w:t>
      </w:r>
      <w:r w:rsidRPr="00F06485">
        <w:rPr>
          <w:sz w:val="28"/>
          <w:szCs w:val="28"/>
        </w:rPr>
        <w:t xml:space="preserve"> </w:t>
      </w:r>
      <w:r w:rsidRPr="00F06485">
        <w:rPr>
          <w:i/>
          <w:sz w:val="28"/>
          <w:szCs w:val="28"/>
          <w:u w:val="single"/>
        </w:rPr>
        <w:t>Администрации г. Кемеров</w:t>
      </w:r>
      <w:proofErr w:type="gramStart"/>
      <w:r w:rsidRPr="00F06485">
        <w:rPr>
          <w:i/>
          <w:sz w:val="28"/>
          <w:szCs w:val="28"/>
          <w:u w:val="single"/>
        </w:rPr>
        <w:t>о(</w:t>
      </w:r>
      <w:proofErr w:type="gramEnd"/>
      <w:r w:rsidRPr="00F06485">
        <w:rPr>
          <w:i/>
          <w:sz w:val="28"/>
          <w:szCs w:val="28"/>
          <w:u w:val="single"/>
        </w:rPr>
        <w:t>Гос.фонд)</w:t>
      </w:r>
      <w:r w:rsidRPr="00F06485">
        <w:rPr>
          <w:sz w:val="28"/>
          <w:szCs w:val="28"/>
        </w:rPr>
        <w:t>_________________________________________</w:t>
      </w:r>
      <w:r w:rsidRPr="00F06485">
        <w:rPr>
          <w:b/>
          <w:sz w:val="28"/>
          <w:szCs w:val="28"/>
        </w:rPr>
        <w:t>________</w:t>
      </w:r>
    </w:p>
    <w:p w:rsidR="00F06485" w:rsidRPr="00F06485" w:rsidRDefault="00F06485" w:rsidP="00F06485">
      <w:pPr>
        <w:rPr>
          <w:b/>
          <w:sz w:val="28"/>
          <w:szCs w:val="28"/>
        </w:rPr>
      </w:pPr>
      <w:r w:rsidRPr="00F06485">
        <w:rPr>
          <w:sz w:val="28"/>
          <w:szCs w:val="28"/>
        </w:rPr>
        <w:t>Владелец проекта</w:t>
      </w:r>
      <w:r w:rsidRPr="00F06485">
        <w:rPr>
          <w:b/>
          <w:sz w:val="28"/>
          <w:szCs w:val="28"/>
        </w:rPr>
        <w:t xml:space="preserve"> </w:t>
      </w:r>
      <w:r w:rsidRPr="00F06485">
        <w:rPr>
          <w:i/>
          <w:sz w:val="28"/>
          <w:szCs w:val="28"/>
          <w:u w:val="single"/>
        </w:rPr>
        <w:t>Петров Иван Иванович</w:t>
      </w:r>
      <w:r w:rsidRPr="00F06485">
        <w:rPr>
          <w:sz w:val="28"/>
          <w:szCs w:val="28"/>
        </w:rPr>
        <w:t>______________________</w:t>
      </w:r>
      <w:r w:rsidRPr="00F06485">
        <w:rPr>
          <w:b/>
          <w:sz w:val="28"/>
          <w:szCs w:val="28"/>
        </w:rPr>
        <w:t>________</w:t>
      </w:r>
    </w:p>
    <w:p w:rsidR="00F06485" w:rsidRPr="00F06485" w:rsidRDefault="00F06485" w:rsidP="00F06485">
      <w:pPr>
        <w:rPr>
          <w:b/>
          <w:sz w:val="28"/>
          <w:szCs w:val="28"/>
        </w:rPr>
      </w:pPr>
      <w:r w:rsidRPr="00F06485">
        <w:rPr>
          <w:sz w:val="28"/>
          <w:szCs w:val="28"/>
        </w:rPr>
        <w:t>Сведения о регистрации предпринимательской деятельности _</w:t>
      </w:r>
      <w:r w:rsidRPr="00F06485">
        <w:rPr>
          <w:i/>
          <w:sz w:val="28"/>
          <w:szCs w:val="28"/>
          <w:u w:val="single"/>
        </w:rPr>
        <w:t>10.12.2009</w:t>
      </w:r>
      <w:r w:rsidRPr="00F06485">
        <w:rPr>
          <w:sz w:val="28"/>
          <w:szCs w:val="28"/>
        </w:rPr>
        <w:t xml:space="preserve">________________________________________________________Юридический адрес предприятия </w:t>
      </w:r>
      <w:r w:rsidRPr="00F06485">
        <w:rPr>
          <w:b/>
          <w:sz w:val="28"/>
          <w:szCs w:val="28"/>
        </w:rPr>
        <w:t>_____________________________________</w:t>
      </w:r>
    </w:p>
    <w:p w:rsidR="00F06485" w:rsidRPr="00F06485" w:rsidRDefault="00F06485" w:rsidP="00F06485">
      <w:pPr>
        <w:rPr>
          <w:b/>
          <w:sz w:val="28"/>
          <w:szCs w:val="28"/>
        </w:rPr>
      </w:pPr>
      <w:r w:rsidRPr="00F06485">
        <w:rPr>
          <w:b/>
          <w:sz w:val="28"/>
          <w:szCs w:val="28"/>
        </w:rPr>
        <w:t>_</w:t>
      </w:r>
      <w:r w:rsidRPr="00F06485">
        <w:rPr>
          <w:i/>
          <w:sz w:val="28"/>
          <w:szCs w:val="28"/>
          <w:u w:val="single"/>
        </w:rPr>
        <w:t xml:space="preserve"> г. Кемерово, ул. Рукавишникова 1-1</w:t>
      </w:r>
      <w:r w:rsidRPr="00F06485">
        <w:rPr>
          <w:b/>
          <w:sz w:val="28"/>
          <w:szCs w:val="28"/>
        </w:rPr>
        <w:t>___________________________________</w:t>
      </w:r>
    </w:p>
    <w:p w:rsidR="00F06485" w:rsidRPr="00F06485" w:rsidRDefault="00F06485" w:rsidP="00F06485">
      <w:pPr>
        <w:rPr>
          <w:b/>
          <w:sz w:val="28"/>
          <w:szCs w:val="28"/>
        </w:rPr>
      </w:pPr>
      <w:r w:rsidRPr="00F06485">
        <w:rPr>
          <w:sz w:val="28"/>
          <w:szCs w:val="28"/>
        </w:rPr>
        <w:t xml:space="preserve">Система налогообложения </w:t>
      </w:r>
      <w:r w:rsidRPr="00F06485">
        <w:rPr>
          <w:b/>
          <w:sz w:val="28"/>
          <w:szCs w:val="28"/>
        </w:rPr>
        <w:t>_____</w:t>
      </w:r>
      <w:r>
        <w:rPr>
          <w:i/>
          <w:sz w:val="28"/>
          <w:szCs w:val="28"/>
          <w:u w:val="single"/>
        </w:rPr>
        <w:t>УСН (6%)</w:t>
      </w:r>
      <w:r>
        <w:rPr>
          <w:sz w:val="28"/>
          <w:szCs w:val="28"/>
        </w:rPr>
        <w:t>___</w:t>
      </w:r>
      <w:r w:rsidRPr="00F06485">
        <w:rPr>
          <w:b/>
          <w:sz w:val="28"/>
          <w:szCs w:val="28"/>
        </w:rPr>
        <w:t>__________________________</w:t>
      </w:r>
    </w:p>
    <w:p w:rsidR="00F06485" w:rsidRPr="00F06485" w:rsidRDefault="00F06485" w:rsidP="00F06485">
      <w:pPr>
        <w:rPr>
          <w:sz w:val="28"/>
          <w:szCs w:val="28"/>
        </w:rPr>
      </w:pPr>
      <w:r w:rsidRPr="00F06485">
        <w:rPr>
          <w:sz w:val="28"/>
          <w:szCs w:val="28"/>
        </w:rPr>
        <w:t>Численность и характеристика персонала предприятия:</w:t>
      </w:r>
    </w:p>
    <w:p w:rsidR="00F06485" w:rsidRPr="00F06485" w:rsidRDefault="00F06485" w:rsidP="00F0648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06485">
        <w:rPr>
          <w:rFonts w:eastAsia="Calibri"/>
          <w:sz w:val="28"/>
          <w:szCs w:val="28"/>
          <w:lang w:eastAsia="en-US"/>
        </w:rPr>
        <w:t xml:space="preserve">Должность </w:t>
      </w:r>
      <w:r>
        <w:rPr>
          <w:rFonts w:eastAsia="Calibri"/>
          <w:i/>
          <w:sz w:val="28"/>
          <w:szCs w:val="28"/>
          <w:u w:val="single"/>
          <w:lang w:eastAsia="en-US"/>
        </w:rPr>
        <w:t>дизайнер</w:t>
      </w:r>
      <w:r>
        <w:rPr>
          <w:rFonts w:eastAsia="Calibri"/>
          <w:sz w:val="28"/>
          <w:szCs w:val="28"/>
          <w:lang w:eastAsia="en-US"/>
        </w:rPr>
        <w:t>____________</w:t>
      </w:r>
      <w:r w:rsidRPr="00F06485">
        <w:rPr>
          <w:rFonts w:eastAsia="Calibri"/>
          <w:sz w:val="28"/>
          <w:szCs w:val="28"/>
          <w:lang w:eastAsia="en-US"/>
        </w:rPr>
        <w:t>_______________________________</w:t>
      </w:r>
      <w:r w:rsidRPr="00F06485">
        <w:rPr>
          <w:rFonts w:eastAsia="Calibri"/>
          <w:sz w:val="28"/>
          <w:szCs w:val="28"/>
          <w:lang w:val="en-US" w:eastAsia="en-US"/>
        </w:rPr>
        <w:t>__</w:t>
      </w:r>
    </w:p>
    <w:p w:rsidR="00F06485" w:rsidRPr="00F06485" w:rsidRDefault="00F06485" w:rsidP="00F0648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06485">
        <w:rPr>
          <w:rFonts w:eastAsia="Calibri"/>
          <w:sz w:val="28"/>
          <w:szCs w:val="28"/>
          <w:lang w:eastAsia="en-US"/>
        </w:rPr>
        <w:t xml:space="preserve">Возраст </w:t>
      </w:r>
      <w:r w:rsidRPr="00F06485">
        <w:rPr>
          <w:rFonts w:eastAsia="Calibri"/>
          <w:i/>
          <w:sz w:val="28"/>
          <w:szCs w:val="28"/>
          <w:u w:val="single"/>
          <w:lang w:val="en-US" w:eastAsia="en-US"/>
        </w:rPr>
        <w:t>22-35</w:t>
      </w:r>
      <w:r w:rsidRPr="00F06485">
        <w:rPr>
          <w:rFonts w:eastAsia="Calibri"/>
          <w:i/>
          <w:sz w:val="28"/>
          <w:szCs w:val="28"/>
          <w:lang w:val="en-US" w:eastAsia="en-US"/>
        </w:rPr>
        <w:t>__________</w:t>
      </w:r>
      <w:r w:rsidRPr="00F06485">
        <w:rPr>
          <w:rFonts w:eastAsia="Calibri"/>
          <w:i/>
          <w:sz w:val="28"/>
          <w:szCs w:val="28"/>
          <w:lang w:eastAsia="en-US"/>
        </w:rPr>
        <w:t>_________________________________________</w:t>
      </w:r>
    </w:p>
    <w:p w:rsidR="00F06485" w:rsidRPr="00F06485" w:rsidRDefault="00F06485" w:rsidP="00F0648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F06485">
        <w:rPr>
          <w:rFonts w:eastAsia="Calibri"/>
          <w:sz w:val="28"/>
          <w:szCs w:val="28"/>
          <w:lang w:eastAsia="en-US"/>
        </w:rPr>
        <w:t xml:space="preserve">Численность </w:t>
      </w:r>
      <w:r w:rsidR="004B6958" w:rsidRPr="004B6958">
        <w:rPr>
          <w:rFonts w:eastAsia="Calibri"/>
          <w:i/>
          <w:sz w:val="28"/>
          <w:szCs w:val="28"/>
          <w:lang w:eastAsia="en-US"/>
        </w:rPr>
        <w:t>1</w:t>
      </w:r>
      <w:r w:rsidRPr="00F06485">
        <w:rPr>
          <w:rFonts w:eastAsia="Calibri"/>
          <w:i/>
          <w:sz w:val="28"/>
          <w:szCs w:val="28"/>
          <w:lang w:eastAsia="en-US"/>
        </w:rPr>
        <w:t>__________________________________________________</w:t>
      </w:r>
    </w:p>
    <w:p w:rsidR="00F06485" w:rsidRPr="00F06485" w:rsidRDefault="00F06485" w:rsidP="00F06485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F06485">
        <w:rPr>
          <w:rFonts w:eastAsia="Calibri"/>
          <w:sz w:val="28"/>
          <w:szCs w:val="28"/>
          <w:lang w:eastAsia="en-US"/>
        </w:rPr>
        <w:t xml:space="preserve">Заработная палата </w:t>
      </w:r>
      <w:r w:rsidRPr="00F06485">
        <w:rPr>
          <w:rFonts w:eastAsia="Calibri"/>
          <w:i/>
          <w:sz w:val="28"/>
          <w:szCs w:val="28"/>
          <w:u w:val="single"/>
          <w:lang w:val="en-US" w:eastAsia="en-US"/>
        </w:rPr>
        <w:t xml:space="preserve">10 000 </w:t>
      </w:r>
      <w:r w:rsidRPr="00F06485">
        <w:rPr>
          <w:rFonts w:eastAsia="Calibri"/>
          <w:i/>
          <w:sz w:val="28"/>
          <w:szCs w:val="28"/>
          <w:u w:val="single"/>
          <w:lang w:eastAsia="en-US"/>
        </w:rPr>
        <w:t>руб.</w:t>
      </w:r>
      <w:r w:rsidRPr="00F06485">
        <w:rPr>
          <w:rFonts w:eastAsia="Calibri"/>
          <w:sz w:val="28"/>
          <w:szCs w:val="28"/>
          <w:lang w:eastAsia="en-US"/>
        </w:rPr>
        <w:t>_____________________________________</w:t>
      </w:r>
    </w:p>
    <w:p w:rsidR="00F06485" w:rsidRPr="00F06485" w:rsidRDefault="00F06485" w:rsidP="00F06485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F06485" w:rsidRPr="00F06485" w:rsidRDefault="00F06485" w:rsidP="00F06485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06485">
        <w:rPr>
          <w:rFonts w:eastAsia="Calibri"/>
          <w:sz w:val="28"/>
          <w:szCs w:val="28"/>
          <w:lang w:eastAsia="en-US"/>
        </w:rPr>
        <w:t xml:space="preserve">Вид экономической деятельности  </w:t>
      </w:r>
      <w:r w:rsidR="004B6958" w:rsidRPr="004B6958">
        <w:rPr>
          <w:i/>
          <w:sz w:val="28"/>
          <w:szCs w:val="28"/>
          <w:u w:val="single"/>
        </w:rPr>
        <w:t>74.84</w:t>
      </w:r>
      <w:r w:rsidR="004B6958">
        <w:t xml:space="preserve"> _</w:t>
      </w:r>
      <w:r w:rsidRPr="00F06485">
        <w:rPr>
          <w:rFonts w:eastAsia="Calibri"/>
          <w:sz w:val="28"/>
          <w:szCs w:val="28"/>
          <w:lang w:eastAsia="en-US"/>
        </w:rPr>
        <w:t>_______________________________</w:t>
      </w:r>
    </w:p>
    <w:p w:rsidR="00F06485" w:rsidRPr="00F06485" w:rsidRDefault="00F06485" w:rsidP="00F06485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Вид услуг </w:t>
      </w:r>
      <w:r w:rsidR="004B6958">
        <w:rPr>
          <w:rFonts w:eastAsia="Calibri"/>
          <w:sz w:val="28"/>
          <w:szCs w:val="28"/>
          <w:lang w:eastAsia="en-US"/>
        </w:rPr>
        <w:t>и их</w:t>
      </w:r>
      <w:r w:rsidRPr="00F06485">
        <w:rPr>
          <w:rFonts w:eastAsia="Calibri"/>
          <w:sz w:val="28"/>
          <w:szCs w:val="28"/>
          <w:lang w:eastAsia="en-US"/>
        </w:rPr>
        <w:t xml:space="preserve"> стоимость </w:t>
      </w:r>
    </w:p>
    <w:p w:rsidR="004B6958" w:rsidRPr="004B6958" w:rsidRDefault="004B6958" w:rsidP="00F06485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B6958">
        <w:rPr>
          <w:rFonts w:eastAsia="Calibri"/>
          <w:i/>
          <w:sz w:val="28"/>
          <w:szCs w:val="28"/>
          <w:u w:val="single"/>
          <w:lang w:eastAsia="en-US"/>
        </w:rPr>
        <w:t>Дизайн частного интерьера</w:t>
      </w:r>
      <w:r w:rsidRPr="004B6958">
        <w:rPr>
          <w:rFonts w:eastAsia="Calibri"/>
          <w:sz w:val="28"/>
          <w:szCs w:val="28"/>
          <w:u w:val="single"/>
          <w:lang w:eastAsia="en-US"/>
        </w:rPr>
        <w:t xml:space="preserve"> – </w:t>
      </w:r>
      <w:r w:rsidRPr="004B6958">
        <w:rPr>
          <w:rFonts w:eastAsia="Calibri"/>
          <w:i/>
          <w:sz w:val="28"/>
          <w:szCs w:val="28"/>
          <w:u w:val="single"/>
          <w:lang w:eastAsia="en-US"/>
        </w:rPr>
        <w:t xml:space="preserve">300 р. за </w:t>
      </w:r>
      <w:proofErr w:type="spellStart"/>
      <w:r w:rsidRPr="004B6958">
        <w:rPr>
          <w:rFonts w:eastAsia="Calibri"/>
          <w:i/>
          <w:sz w:val="28"/>
          <w:szCs w:val="28"/>
          <w:u w:val="single"/>
          <w:lang w:eastAsia="en-US"/>
        </w:rPr>
        <w:t>кв.м</w:t>
      </w:r>
      <w:proofErr w:type="spellEnd"/>
      <w:r w:rsidRPr="004B6958">
        <w:rPr>
          <w:rFonts w:eastAsia="Calibri"/>
          <w:i/>
          <w:sz w:val="28"/>
          <w:szCs w:val="28"/>
          <w:u w:val="single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4B6958" w:rsidRPr="004B6958" w:rsidRDefault="004B6958" w:rsidP="00F06485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B6958">
        <w:rPr>
          <w:rFonts w:eastAsia="Calibri"/>
          <w:i/>
          <w:sz w:val="28"/>
          <w:szCs w:val="28"/>
          <w:u w:val="single"/>
          <w:lang w:eastAsia="en-US"/>
        </w:rPr>
        <w:t>Дизайн общественного интерьера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– 500 руб. за </w:t>
      </w:r>
      <w:proofErr w:type="spellStart"/>
      <w:r>
        <w:rPr>
          <w:rFonts w:eastAsia="Calibri"/>
          <w:i/>
          <w:sz w:val="28"/>
          <w:szCs w:val="28"/>
          <w:u w:val="single"/>
          <w:lang w:eastAsia="en-US"/>
        </w:rPr>
        <w:t>кв.м</w:t>
      </w:r>
      <w:proofErr w:type="spellEnd"/>
      <w:r>
        <w:rPr>
          <w:rFonts w:eastAsia="Calibri"/>
          <w:i/>
          <w:sz w:val="28"/>
          <w:szCs w:val="28"/>
          <w:u w:val="single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_____________________</w:t>
      </w:r>
    </w:p>
    <w:p w:rsidR="004B6958" w:rsidRPr="004B6958" w:rsidRDefault="004B6958" w:rsidP="00F06485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B6958">
        <w:rPr>
          <w:rFonts w:eastAsia="Calibri"/>
          <w:i/>
          <w:sz w:val="28"/>
          <w:szCs w:val="28"/>
          <w:u w:val="single"/>
          <w:lang w:eastAsia="en-US"/>
        </w:rPr>
        <w:t>Фирменный стиль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– проект 1000 руб.</w:t>
      </w:r>
      <w:r>
        <w:rPr>
          <w:rFonts w:eastAsia="Calibri"/>
          <w:sz w:val="28"/>
          <w:szCs w:val="28"/>
          <w:lang w:eastAsia="en-US"/>
        </w:rPr>
        <w:t>__________________________________</w:t>
      </w:r>
    </w:p>
    <w:p w:rsidR="004B6958" w:rsidRPr="004B6958" w:rsidRDefault="004B6958" w:rsidP="00F06485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B6958">
        <w:rPr>
          <w:rFonts w:eastAsia="Calibri"/>
          <w:i/>
          <w:sz w:val="28"/>
          <w:szCs w:val="28"/>
          <w:u w:val="single"/>
          <w:lang w:eastAsia="en-US"/>
        </w:rPr>
        <w:t>Сопровождение ФС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proofErr w:type="gramStart"/>
      <w:r>
        <w:rPr>
          <w:rFonts w:eastAsia="Calibri"/>
          <w:i/>
          <w:sz w:val="28"/>
          <w:szCs w:val="28"/>
          <w:u w:val="single"/>
          <w:lang w:eastAsia="en-US"/>
        </w:rPr>
        <w:t>–п</w:t>
      </w:r>
      <w:proofErr w:type="gramEnd"/>
      <w:r>
        <w:rPr>
          <w:rFonts w:eastAsia="Calibri"/>
          <w:i/>
          <w:sz w:val="28"/>
          <w:szCs w:val="28"/>
          <w:u w:val="single"/>
          <w:lang w:eastAsia="en-US"/>
        </w:rPr>
        <w:t>роект 500 руб.</w:t>
      </w:r>
      <w:r>
        <w:rPr>
          <w:rFonts w:eastAsia="Calibri"/>
          <w:sz w:val="28"/>
          <w:szCs w:val="28"/>
          <w:lang w:eastAsia="en-US"/>
        </w:rPr>
        <w:t>__________________________________</w:t>
      </w:r>
    </w:p>
    <w:p w:rsidR="004B6958" w:rsidRPr="004B6958" w:rsidRDefault="004B6958" w:rsidP="00F06485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4B6958">
        <w:rPr>
          <w:rFonts w:eastAsia="Calibri"/>
          <w:i/>
          <w:sz w:val="28"/>
          <w:szCs w:val="28"/>
          <w:u w:val="single"/>
          <w:lang w:eastAsia="en-US"/>
        </w:rPr>
        <w:t>Брендбук</w:t>
      </w:r>
      <w:proofErr w:type="spellEnd"/>
      <w:r>
        <w:rPr>
          <w:rFonts w:eastAsia="Calibri"/>
          <w:i/>
          <w:sz w:val="28"/>
          <w:szCs w:val="28"/>
          <w:u w:val="single"/>
          <w:lang w:eastAsia="en-US"/>
        </w:rPr>
        <w:t xml:space="preserve"> – проект 1000 руб.</w:t>
      </w:r>
      <w:r>
        <w:rPr>
          <w:rFonts w:eastAsia="Calibri"/>
          <w:sz w:val="28"/>
          <w:szCs w:val="28"/>
          <w:lang w:eastAsia="en-US"/>
        </w:rPr>
        <w:t>__________________________________________</w:t>
      </w:r>
    </w:p>
    <w:p w:rsidR="0053329C" w:rsidRDefault="004B6958" w:rsidP="0053329C">
      <w:pPr>
        <w:spacing w:after="200" w:line="276" w:lineRule="auto"/>
        <w:contextualSpacing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Процесс оказания услуги</w:t>
      </w:r>
      <w:r w:rsidR="0053329C">
        <w:rPr>
          <w:rFonts w:eastAsia="Calibri"/>
          <w:sz w:val="28"/>
          <w:szCs w:val="28"/>
          <w:lang w:eastAsia="en-US"/>
        </w:rPr>
        <w:t xml:space="preserve"> </w:t>
      </w:r>
      <w:r w:rsidR="0053329C" w:rsidRPr="0053329C">
        <w:rPr>
          <w:rFonts w:eastAsia="Calibri"/>
          <w:i/>
          <w:sz w:val="28"/>
          <w:szCs w:val="28"/>
          <w:u w:val="single"/>
          <w:lang w:eastAsia="en-US"/>
        </w:rPr>
        <w:t>дизайнер выезжает на объект, осматривает помещение, после чего обговариваются пожелания клиента и дизайнер берется за работу. Сроки устанавливаются по согласованию сторон. Минимальный – от 1 мес., максимальны</w:t>
      </w:r>
      <w:proofErr w:type="gramStart"/>
      <w:r w:rsidR="0053329C" w:rsidRPr="0053329C">
        <w:rPr>
          <w:rFonts w:eastAsia="Calibri"/>
          <w:i/>
          <w:sz w:val="28"/>
          <w:szCs w:val="28"/>
          <w:u w:val="single"/>
          <w:lang w:eastAsia="en-US"/>
        </w:rPr>
        <w:t>й-</w:t>
      </w:r>
      <w:proofErr w:type="gramEnd"/>
      <w:r w:rsidR="0053329C" w:rsidRPr="0053329C">
        <w:rPr>
          <w:rFonts w:eastAsia="Calibri"/>
          <w:i/>
          <w:sz w:val="28"/>
          <w:szCs w:val="28"/>
          <w:u w:val="single"/>
          <w:lang w:eastAsia="en-US"/>
        </w:rPr>
        <w:t xml:space="preserve"> до 4 месяцев.</w:t>
      </w:r>
      <w:r w:rsidR="0053329C">
        <w:rPr>
          <w:rFonts w:eastAsia="Calibri"/>
          <w:sz w:val="28"/>
          <w:szCs w:val="28"/>
          <w:lang w:eastAsia="en-US"/>
        </w:rPr>
        <w:t>___________________________________________________________</w:t>
      </w:r>
    </w:p>
    <w:p w:rsidR="00F06485" w:rsidRPr="0053329C" w:rsidRDefault="00F06485" w:rsidP="0053329C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6485">
        <w:rPr>
          <w:rFonts w:eastAsia="Calibri"/>
          <w:sz w:val="28"/>
          <w:szCs w:val="28"/>
          <w:lang w:eastAsia="en-US"/>
        </w:rPr>
        <w:lastRenderedPageBreak/>
        <w:t>Основные затраты на мероприятия по реализации проекта</w:t>
      </w:r>
    </w:p>
    <w:p w:rsidR="004B6958" w:rsidRPr="00247EF8" w:rsidRDefault="004B6958" w:rsidP="00F06485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47EF8">
        <w:rPr>
          <w:rFonts w:eastAsia="Calibri"/>
          <w:i/>
          <w:sz w:val="28"/>
          <w:szCs w:val="28"/>
          <w:u w:val="single"/>
          <w:lang w:eastAsia="en-US"/>
        </w:rPr>
        <w:t>Персональный компьютер – 30 000 руб.</w:t>
      </w:r>
      <w:r w:rsidR="00247EF8">
        <w:rPr>
          <w:rFonts w:eastAsia="Calibri"/>
          <w:sz w:val="28"/>
          <w:szCs w:val="28"/>
          <w:lang w:eastAsia="en-US"/>
        </w:rPr>
        <w:t>________________________________</w:t>
      </w:r>
    </w:p>
    <w:p w:rsidR="004B6958" w:rsidRPr="00247EF8" w:rsidRDefault="004B6958" w:rsidP="00F06485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47EF8">
        <w:rPr>
          <w:rFonts w:eastAsia="Calibri"/>
          <w:i/>
          <w:sz w:val="28"/>
          <w:szCs w:val="28"/>
          <w:u w:val="single"/>
          <w:lang w:eastAsia="en-US"/>
        </w:rPr>
        <w:t xml:space="preserve">Видеокарта – 2 000 </w:t>
      </w:r>
      <w:r w:rsidR="00247EF8">
        <w:rPr>
          <w:rFonts w:eastAsia="Calibri"/>
          <w:i/>
          <w:sz w:val="28"/>
          <w:szCs w:val="28"/>
          <w:u w:val="single"/>
          <w:lang w:eastAsia="en-US"/>
        </w:rPr>
        <w:t>руб.</w:t>
      </w:r>
      <w:r w:rsidR="00247EF8">
        <w:rPr>
          <w:rFonts w:eastAsia="Calibri"/>
          <w:sz w:val="28"/>
          <w:szCs w:val="28"/>
          <w:lang w:eastAsia="en-US"/>
        </w:rPr>
        <w:t>_____________________________________________</w:t>
      </w:r>
    </w:p>
    <w:p w:rsidR="004B6958" w:rsidRPr="00247EF8" w:rsidRDefault="004B6958" w:rsidP="00F06485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47EF8">
        <w:rPr>
          <w:rFonts w:eastAsia="Calibri"/>
          <w:i/>
          <w:sz w:val="28"/>
          <w:szCs w:val="28"/>
          <w:u w:val="single"/>
          <w:lang w:eastAsia="en-US"/>
        </w:rPr>
        <w:t>Доп. оперативная память – 2 000 руб.</w:t>
      </w:r>
      <w:r w:rsidR="00247EF8">
        <w:rPr>
          <w:rFonts w:eastAsia="Calibri"/>
          <w:sz w:val="28"/>
          <w:szCs w:val="28"/>
          <w:lang w:eastAsia="en-US"/>
        </w:rPr>
        <w:t>_________________________________</w:t>
      </w:r>
    </w:p>
    <w:p w:rsidR="004B6958" w:rsidRPr="00247EF8" w:rsidRDefault="004B6958" w:rsidP="00F06485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47EF8">
        <w:rPr>
          <w:rFonts w:eastAsia="Calibri"/>
          <w:i/>
          <w:sz w:val="28"/>
          <w:szCs w:val="28"/>
          <w:u w:val="single"/>
          <w:lang w:eastAsia="en-US"/>
        </w:rPr>
        <w:t>Процессор под графические программы – 3 800 руб.</w:t>
      </w:r>
      <w:r w:rsidR="00247EF8">
        <w:rPr>
          <w:rFonts w:eastAsia="Calibri"/>
          <w:sz w:val="28"/>
          <w:szCs w:val="28"/>
          <w:lang w:eastAsia="en-US"/>
        </w:rPr>
        <w:t>______________________</w:t>
      </w:r>
    </w:p>
    <w:p w:rsidR="004B6958" w:rsidRPr="00247EF8" w:rsidRDefault="004B6958" w:rsidP="00F06485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47EF8">
        <w:rPr>
          <w:rFonts w:eastAsia="Calibri"/>
          <w:i/>
          <w:sz w:val="28"/>
          <w:szCs w:val="28"/>
          <w:u w:val="single"/>
          <w:lang w:eastAsia="en-US"/>
        </w:rPr>
        <w:t>Монитор ЖК – 9 000 руб.</w:t>
      </w:r>
      <w:r w:rsidR="00247EF8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4B6958" w:rsidRPr="00247EF8" w:rsidRDefault="004B6958" w:rsidP="00F06485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47EF8">
        <w:rPr>
          <w:rFonts w:eastAsia="Calibri"/>
          <w:i/>
          <w:sz w:val="28"/>
          <w:szCs w:val="28"/>
          <w:u w:val="single"/>
          <w:lang w:eastAsia="en-US"/>
        </w:rPr>
        <w:t xml:space="preserve">Принтер формата </w:t>
      </w:r>
      <w:r w:rsidRPr="00247EF8">
        <w:rPr>
          <w:rFonts w:eastAsia="Calibri"/>
          <w:i/>
          <w:sz w:val="28"/>
          <w:szCs w:val="28"/>
          <w:u w:val="single"/>
          <w:lang w:val="en-US" w:eastAsia="en-US"/>
        </w:rPr>
        <w:t>A</w:t>
      </w:r>
      <w:r w:rsidRPr="00247EF8">
        <w:rPr>
          <w:rFonts w:eastAsia="Calibri"/>
          <w:i/>
          <w:sz w:val="28"/>
          <w:szCs w:val="28"/>
          <w:u w:val="single"/>
          <w:lang w:eastAsia="en-US"/>
        </w:rPr>
        <w:t>3 – 7 000 руб.</w:t>
      </w:r>
      <w:r w:rsidR="00247EF8">
        <w:rPr>
          <w:rFonts w:eastAsia="Calibri"/>
          <w:sz w:val="28"/>
          <w:szCs w:val="28"/>
          <w:lang w:eastAsia="en-US"/>
        </w:rPr>
        <w:t>_____________________________________</w:t>
      </w:r>
    </w:p>
    <w:p w:rsidR="004B6958" w:rsidRPr="00247EF8" w:rsidRDefault="004B6958" w:rsidP="00F06485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47EF8">
        <w:rPr>
          <w:rFonts w:eastAsia="Calibri"/>
          <w:i/>
          <w:sz w:val="28"/>
          <w:szCs w:val="28"/>
          <w:u w:val="single"/>
          <w:lang w:eastAsia="en-US"/>
        </w:rPr>
        <w:t>Планшет графический- 5 000 руб.</w:t>
      </w:r>
      <w:r w:rsidR="00247EF8">
        <w:rPr>
          <w:rFonts w:eastAsia="Calibri"/>
          <w:sz w:val="28"/>
          <w:szCs w:val="28"/>
          <w:lang w:eastAsia="en-US"/>
        </w:rPr>
        <w:t>_____________________________________</w:t>
      </w:r>
    </w:p>
    <w:p w:rsidR="004B6958" w:rsidRPr="00247EF8" w:rsidRDefault="004B6958" w:rsidP="00F06485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47EF8">
        <w:rPr>
          <w:rFonts w:eastAsia="Calibri"/>
          <w:i/>
          <w:sz w:val="28"/>
          <w:szCs w:val="28"/>
          <w:u w:val="single"/>
          <w:lang w:eastAsia="en-US"/>
        </w:rPr>
        <w:t>Реклама – 2 000 руб.</w:t>
      </w:r>
      <w:r w:rsidR="00247EF8">
        <w:rPr>
          <w:rFonts w:eastAsia="Calibri"/>
          <w:sz w:val="28"/>
          <w:szCs w:val="28"/>
          <w:lang w:eastAsia="en-US"/>
        </w:rPr>
        <w:t>_________________________________________________</w:t>
      </w:r>
    </w:p>
    <w:p w:rsidR="00247EF8" w:rsidRPr="00F06485" w:rsidRDefault="00247EF8" w:rsidP="00F06485">
      <w:pPr>
        <w:spacing w:after="200" w:line="276" w:lineRule="auto"/>
        <w:contextualSpacing/>
        <w:rPr>
          <w:rFonts w:eastAsia="Calibri"/>
          <w:sz w:val="28"/>
          <w:szCs w:val="28"/>
          <w:u w:val="single"/>
          <w:lang w:eastAsia="en-US"/>
        </w:rPr>
      </w:pPr>
    </w:p>
    <w:p w:rsidR="00F06485" w:rsidRDefault="00F06485" w:rsidP="00F06485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06485">
        <w:rPr>
          <w:rFonts w:eastAsia="Calibri"/>
          <w:sz w:val="28"/>
          <w:szCs w:val="28"/>
          <w:lang w:eastAsia="en-US"/>
        </w:rPr>
        <w:t>Планируемое количество реализованного  товара,  за каждый квартал</w:t>
      </w:r>
    </w:p>
    <w:p w:rsidR="00247EF8" w:rsidRPr="0053329C" w:rsidRDefault="00247EF8" w:rsidP="00F06485">
      <w:p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53329C">
        <w:rPr>
          <w:rFonts w:eastAsia="Calibri"/>
          <w:i/>
          <w:sz w:val="28"/>
          <w:szCs w:val="28"/>
          <w:u w:val="single"/>
          <w:lang w:eastAsia="en-US"/>
        </w:rPr>
        <w:t xml:space="preserve">Дизайн частного интерьера – от 80 </w:t>
      </w:r>
      <w:proofErr w:type="spellStart"/>
      <w:r w:rsidRPr="0053329C">
        <w:rPr>
          <w:rFonts w:eastAsia="Calibri"/>
          <w:i/>
          <w:sz w:val="28"/>
          <w:szCs w:val="28"/>
          <w:u w:val="single"/>
          <w:lang w:eastAsia="en-US"/>
        </w:rPr>
        <w:t>кв</w:t>
      </w:r>
      <w:proofErr w:type="gramStart"/>
      <w:r w:rsidRPr="0053329C">
        <w:rPr>
          <w:rFonts w:eastAsia="Calibri"/>
          <w:i/>
          <w:sz w:val="28"/>
          <w:szCs w:val="28"/>
          <w:u w:val="single"/>
          <w:lang w:eastAsia="en-US"/>
        </w:rPr>
        <w:t>.м</w:t>
      </w:r>
      <w:proofErr w:type="spellEnd"/>
      <w:proofErr w:type="gramEnd"/>
      <w:r w:rsidRPr="0053329C">
        <w:rPr>
          <w:rFonts w:eastAsia="Calibri"/>
          <w:i/>
          <w:sz w:val="28"/>
          <w:szCs w:val="28"/>
          <w:u w:val="single"/>
          <w:lang w:eastAsia="en-US"/>
        </w:rPr>
        <w:t xml:space="preserve"> за квартал</w:t>
      </w:r>
      <w:r w:rsidR="0053329C">
        <w:rPr>
          <w:rFonts w:eastAsia="Calibri"/>
          <w:i/>
          <w:sz w:val="28"/>
          <w:szCs w:val="28"/>
          <w:lang w:eastAsia="en-US"/>
        </w:rPr>
        <w:t>____________________</w:t>
      </w:r>
    </w:p>
    <w:p w:rsidR="00247EF8" w:rsidRPr="0053329C" w:rsidRDefault="00247EF8" w:rsidP="00F06485">
      <w:p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53329C">
        <w:rPr>
          <w:rFonts w:eastAsia="Calibri"/>
          <w:i/>
          <w:sz w:val="28"/>
          <w:szCs w:val="28"/>
          <w:u w:val="single"/>
          <w:lang w:eastAsia="en-US"/>
        </w:rPr>
        <w:t xml:space="preserve">Дизайн общественного интерьера – от 50 </w:t>
      </w:r>
      <w:proofErr w:type="spellStart"/>
      <w:r w:rsidRPr="0053329C">
        <w:rPr>
          <w:rFonts w:eastAsia="Calibri"/>
          <w:i/>
          <w:sz w:val="28"/>
          <w:szCs w:val="28"/>
          <w:u w:val="single"/>
          <w:lang w:eastAsia="en-US"/>
        </w:rPr>
        <w:t>кв.м</w:t>
      </w:r>
      <w:proofErr w:type="gramStart"/>
      <w:r w:rsidRPr="0053329C">
        <w:rPr>
          <w:rFonts w:eastAsia="Calibri"/>
          <w:i/>
          <w:sz w:val="28"/>
          <w:szCs w:val="28"/>
          <w:u w:val="single"/>
          <w:lang w:eastAsia="en-US"/>
        </w:rPr>
        <w:t>.з</w:t>
      </w:r>
      <w:proofErr w:type="gramEnd"/>
      <w:r w:rsidRPr="0053329C">
        <w:rPr>
          <w:rFonts w:eastAsia="Calibri"/>
          <w:i/>
          <w:sz w:val="28"/>
          <w:szCs w:val="28"/>
          <w:u w:val="single"/>
          <w:lang w:eastAsia="en-US"/>
        </w:rPr>
        <w:t>а</w:t>
      </w:r>
      <w:proofErr w:type="spellEnd"/>
      <w:r w:rsidRPr="0053329C">
        <w:rPr>
          <w:rFonts w:eastAsia="Calibri"/>
          <w:i/>
          <w:sz w:val="28"/>
          <w:szCs w:val="28"/>
          <w:u w:val="single"/>
          <w:lang w:eastAsia="en-US"/>
        </w:rPr>
        <w:t xml:space="preserve"> квартал</w:t>
      </w:r>
      <w:r w:rsidR="0053329C">
        <w:rPr>
          <w:rFonts w:eastAsia="Calibri"/>
          <w:i/>
          <w:sz w:val="28"/>
          <w:szCs w:val="28"/>
          <w:lang w:eastAsia="en-US"/>
        </w:rPr>
        <w:t>________________</w:t>
      </w:r>
    </w:p>
    <w:p w:rsidR="00247EF8" w:rsidRPr="0053329C" w:rsidRDefault="00247EF8" w:rsidP="00F06485">
      <w:p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53329C">
        <w:rPr>
          <w:rFonts w:eastAsia="Calibri"/>
          <w:i/>
          <w:sz w:val="28"/>
          <w:szCs w:val="28"/>
          <w:u w:val="single"/>
          <w:lang w:eastAsia="en-US"/>
        </w:rPr>
        <w:t>Фирменный стиль – 5 проектов за квартал</w:t>
      </w:r>
      <w:r w:rsidR="0053329C">
        <w:rPr>
          <w:rFonts w:eastAsia="Calibri"/>
          <w:i/>
          <w:sz w:val="28"/>
          <w:szCs w:val="28"/>
          <w:lang w:eastAsia="en-US"/>
        </w:rPr>
        <w:t>_____________________________</w:t>
      </w:r>
    </w:p>
    <w:p w:rsidR="00247EF8" w:rsidRPr="0053329C" w:rsidRDefault="0053329C" w:rsidP="00F06485">
      <w:p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r w:rsidRPr="0053329C">
        <w:rPr>
          <w:rFonts w:eastAsia="Calibri"/>
          <w:i/>
          <w:sz w:val="28"/>
          <w:szCs w:val="28"/>
          <w:u w:val="single"/>
          <w:lang w:eastAsia="en-US"/>
        </w:rPr>
        <w:t>Сопровождение ФС – 2 проекта за квартал</w:t>
      </w:r>
      <w:r w:rsidRPr="0053329C">
        <w:rPr>
          <w:rFonts w:eastAsia="Calibri"/>
          <w:i/>
          <w:sz w:val="28"/>
          <w:szCs w:val="28"/>
          <w:lang w:eastAsia="en-US"/>
        </w:rPr>
        <w:t>______________</w:t>
      </w:r>
      <w:r>
        <w:rPr>
          <w:rFonts w:eastAsia="Calibri"/>
          <w:i/>
          <w:sz w:val="28"/>
          <w:szCs w:val="28"/>
          <w:lang w:eastAsia="en-US"/>
        </w:rPr>
        <w:t>______________</w:t>
      </w:r>
    </w:p>
    <w:p w:rsidR="0053329C" w:rsidRPr="00F06485" w:rsidRDefault="0053329C" w:rsidP="00F06485">
      <w:pPr>
        <w:spacing w:after="200" w:line="276" w:lineRule="auto"/>
        <w:contextualSpacing/>
        <w:rPr>
          <w:rFonts w:eastAsia="Calibri"/>
          <w:i/>
          <w:sz w:val="28"/>
          <w:szCs w:val="28"/>
          <w:lang w:eastAsia="en-US"/>
        </w:rPr>
      </w:pPr>
      <w:proofErr w:type="spellStart"/>
      <w:r w:rsidRPr="0053329C">
        <w:rPr>
          <w:rFonts w:eastAsia="Calibri"/>
          <w:i/>
          <w:sz w:val="28"/>
          <w:szCs w:val="28"/>
          <w:u w:val="single"/>
          <w:lang w:eastAsia="en-US"/>
        </w:rPr>
        <w:t>Брендбук</w:t>
      </w:r>
      <w:proofErr w:type="spellEnd"/>
      <w:r w:rsidRPr="0053329C">
        <w:rPr>
          <w:rFonts w:eastAsia="Calibri"/>
          <w:i/>
          <w:sz w:val="28"/>
          <w:szCs w:val="28"/>
          <w:u w:val="single"/>
          <w:lang w:eastAsia="en-US"/>
        </w:rPr>
        <w:t xml:space="preserve"> – 1 проект за год</w:t>
      </w:r>
      <w:r w:rsidRPr="0053329C">
        <w:rPr>
          <w:rFonts w:eastAsia="Calibri"/>
          <w:i/>
          <w:sz w:val="28"/>
          <w:szCs w:val="28"/>
          <w:lang w:eastAsia="en-US"/>
        </w:rPr>
        <w:t>___________________________________________</w:t>
      </w:r>
    </w:p>
    <w:p w:rsidR="00354EC0" w:rsidRPr="0053329C" w:rsidRDefault="00354EC0" w:rsidP="00E47855">
      <w:pPr>
        <w:rPr>
          <w:i/>
          <w:u w:val="single"/>
        </w:rPr>
      </w:pPr>
    </w:p>
    <w:p w:rsidR="00354EC0" w:rsidRPr="0053329C" w:rsidRDefault="00354EC0" w:rsidP="00E47855">
      <w:pPr>
        <w:rPr>
          <w:i/>
        </w:rPr>
      </w:pPr>
    </w:p>
    <w:p w:rsidR="00354EC0" w:rsidRPr="00354EC0" w:rsidRDefault="00354EC0" w:rsidP="00E47855"/>
    <w:sectPr w:rsidR="00354EC0" w:rsidRPr="0035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F22"/>
    <w:multiLevelType w:val="hybridMultilevel"/>
    <w:tmpl w:val="E9CE131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816D3"/>
    <w:multiLevelType w:val="hybridMultilevel"/>
    <w:tmpl w:val="A246F44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5"/>
    <w:rsid w:val="0000431C"/>
    <w:rsid w:val="000076DD"/>
    <w:rsid w:val="00013EAE"/>
    <w:rsid w:val="00020AFC"/>
    <w:rsid w:val="000218E0"/>
    <w:rsid w:val="00023541"/>
    <w:rsid w:val="00040DD1"/>
    <w:rsid w:val="00041C52"/>
    <w:rsid w:val="00044E79"/>
    <w:rsid w:val="00065FE8"/>
    <w:rsid w:val="000700C0"/>
    <w:rsid w:val="00071540"/>
    <w:rsid w:val="00073441"/>
    <w:rsid w:val="00080394"/>
    <w:rsid w:val="00087235"/>
    <w:rsid w:val="00094B4C"/>
    <w:rsid w:val="00096236"/>
    <w:rsid w:val="000A6AF1"/>
    <w:rsid w:val="000A7983"/>
    <w:rsid w:val="000C019B"/>
    <w:rsid w:val="000C7108"/>
    <w:rsid w:val="000D1D3F"/>
    <w:rsid w:val="000D2B78"/>
    <w:rsid w:val="000E0568"/>
    <w:rsid w:val="000E4702"/>
    <w:rsid w:val="000E595B"/>
    <w:rsid w:val="000E6092"/>
    <w:rsid w:val="001138BD"/>
    <w:rsid w:val="00114928"/>
    <w:rsid w:val="0011681B"/>
    <w:rsid w:val="00120984"/>
    <w:rsid w:val="00120C29"/>
    <w:rsid w:val="00143050"/>
    <w:rsid w:val="00147217"/>
    <w:rsid w:val="001507D4"/>
    <w:rsid w:val="00154E70"/>
    <w:rsid w:val="00163F82"/>
    <w:rsid w:val="001727A9"/>
    <w:rsid w:val="00194373"/>
    <w:rsid w:val="001A3809"/>
    <w:rsid w:val="001B6E17"/>
    <w:rsid w:val="001C2406"/>
    <w:rsid w:val="001E6A12"/>
    <w:rsid w:val="001F0107"/>
    <w:rsid w:val="001F647E"/>
    <w:rsid w:val="00220210"/>
    <w:rsid w:val="00221B47"/>
    <w:rsid w:val="00226B76"/>
    <w:rsid w:val="00245865"/>
    <w:rsid w:val="00247EF8"/>
    <w:rsid w:val="002620C8"/>
    <w:rsid w:val="002624BD"/>
    <w:rsid w:val="002728EB"/>
    <w:rsid w:val="00284D61"/>
    <w:rsid w:val="00290213"/>
    <w:rsid w:val="002938BE"/>
    <w:rsid w:val="002B74F3"/>
    <w:rsid w:val="002C2EE9"/>
    <w:rsid w:val="002C7CEC"/>
    <w:rsid w:val="002D51F5"/>
    <w:rsid w:val="002F3958"/>
    <w:rsid w:val="00302E94"/>
    <w:rsid w:val="00303409"/>
    <w:rsid w:val="0030385A"/>
    <w:rsid w:val="00312C8C"/>
    <w:rsid w:val="00316A7A"/>
    <w:rsid w:val="00326A2A"/>
    <w:rsid w:val="0034015F"/>
    <w:rsid w:val="00354EC0"/>
    <w:rsid w:val="003575BB"/>
    <w:rsid w:val="00357E14"/>
    <w:rsid w:val="003608D6"/>
    <w:rsid w:val="003613F0"/>
    <w:rsid w:val="00371B72"/>
    <w:rsid w:val="00375527"/>
    <w:rsid w:val="00380E8F"/>
    <w:rsid w:val="00381911"/>
    <w:rsid w:val="00383968"/>
    <w:rsid w:val="00387E38"/>
    <w:rsid w:val="003914AF"/>
    <w:rsid w:val="003950BD"/>
    <w:rsid w:val="003B002A"/>
    <w:rsid w:val="003B00D7"/>
    <w:rsid w:val="003C15C0"/>
    <w:rsid w:val="003C7A75"/>
    <w:rsid w:val="003D0273"/>
    <w:rsid w:val="003D60C2"/>
    <w:rsid w:val="003E5DAA"/>
    <w:rsid w:val="003E74C6"/>
    <w:rsid w:val="003F3BA2"/>
    <w:rsid w:val="003F5B40"/>
    <w:rsid w:val="00400C75"/>
    <w:rsid w:val="0041333E"/>
    <w:rsid w:val="0043475A"/>
    <w:rsid w:val="004533DB"/>
    <w:rsid w:val="00465AF6"/>
    <w:rsid w:val="0048586E"/>
    <w:rsid w:val="004A3590"/>
    <w:rsid w:val="004A68DF"/>
    <w:rsid w:val="004B482C"/>
    <w:rsid w:val="004B6958"/>
    <w:rsid w:val="004C4008"/>
    <w:rsid w:val="004C4A17"/>
    <w:rsid w:val="004C4D99"/>
    <w:rsid w:val="004D6F1D"/>
    <w:rsid w:val="004F71B4"/>
    <w:rsid w:val="005061C2"/>
    <w:rsid w:val="00522E00"/>
    <w:rsid w:val="0053329C"/>
    <w:rsid w:val="00534424"/>
    <w:rsid w:val="005369F1"/>
    <w:rsid w:val="0054051D"/>
    <w:rsid w:val="00542005"/>
    <w:rsid w:val="0054363D"/>
    <w:rsid w:val="005439B8"/>
    <w:rsid w:val="00544F12"/>
    <w:rsid w:val="0055486D"/>
    <w:rsid w:val="00560059"/>
    <w:rsid w:val="00563B55"/>
    <w:rsid w:val="0057087E"/>
    <w:rsid w:val="00572CCD"/>
    <w:rsid w:val="00572FCD"/>
    <w:rsid w:val="005735F9"/>
    <w:rsid w:val="00581689"/>
    <w:rsid w:val="005A38DE"/>
    <w:rsid w:val="005A69BF"/>
    <w:rsid w:val="005B2DD2"/>
    <w:rsid w:val="005C4560"/>
    <w:rsid w:val="005E0270"/>
    <w:rsid w:val="005F5665"/>
    <w:rsid w:val="00617844"/>
    <w:rsid w:val="00627A37"/>
    <w:rsid w:val="006327EA"/>
    <w:rsid w:val="00636E0F"/>
    <w:rsid w:val="00642AA7"/>
    <w:rsid w:val="006451E2"/>
    <w:rsid w:val="006613B8"/>
    <w:rsid w:val="00662383"/>
    <w:rsid w:val="00677B3B"/>
    <w:rsid w:val="00681639"/>
    <w:rsid w:val="006848B8"/>
    <w:rsid w:val="006919BB"/>
    <w:rsid w:val="00694D05"/>
    <w:rsid w:val="00696CC0"/>
    <w:rsid w:val="006A2C6F"/>
    <w:rsid w:val="006A5401"/>
    <w:rsid w:val="006D007D"/>
    <w:rsid w:val="006D1B9F"/>
    <w:rsid w:val="006F3A59"/>
    <w:rsid w:val="00712B42"/>
    <w:rsid w:val="00713240"/>
    <w:rsid w:val="00715D9C"/>
    <w:rsid w:val="00715FBF"/>
    <w:rsid w:val="0072429A"/>
    <w:rsid w:val="0075712F"/>
    <w:rsid w:val="00757BED"/>
    <w:rsid w:val="00765B44"/>
    <w:rsid w:val="0077013A"/>
    <w:rsid w:val="00782D91"/>
    <w:rsid w:val="00790E50"/>
    <w:rsid w:val="00791EE5"/>
    <w:rsid w:val="007B0570"/>
    <w:rsid w:val="007B67FB"/>
    <w:rsid w:val="007B69BE"/>
    <w:rsid w:val="007C57AB"/>
    <w:rsid w:val="007C589C"/>
    <w:rsid w:val="007D0605"/>
    <w:rsid w:val="007D690B"/>
    <w:rsid w:val="007F3FD4"/>
    <w:rsid w:val="007F5DB7"/>
    <w:rsid w:val="008023F0"/>
    <w:rsid w:val="00825B42"/>
    <w:rsid w:val="00825EF5"/>
    <w:rsid w:val="00837FDA"/>
    <w:rsid w:val="00853B37"/>
    <w:rsid w:val="00870CF6"/>
    <w:rsid w:val="00882FC8"/>
    <w:rsid w:val="00884ED5"/>
    <w:rsid w:val="008943DE"/>
    <w:rsid w:val="00895FA2"/>
    <w:rsid w:val="008D056E"/>
    <w:rsid w:val="008E4BEA"/>
    <w:rsid w:val="008E4C80"/>
    <w:rsid w:val="008F119D"/>
    <w:rsid w:val="008F4C7E"/>
    <w:rsid w:val="00903EC1"/>
    <w:rsid w:val="00906C58"/>
    <w:rsid w:val="00932B98"/>
    <w:rsid w:val="009346AE"/>
    <w:rsid w:val="00950C71"/>
    <w:rsid w:val="00950EAC"/>
    <w:rsid w:val="00972C94"/>
    <w:rsid w:val="00977199"/>
    <w:rsid w:val="00982843"/>
    <w:rsid w:val="00984782"/>
    <w:rsid w:val="00991F3E"/>
    <w:rsid w:val="009A3DA4"/>
    <w:rsid w:val="009D4AA7"/>
    <w:rsid w:val="009F5433"/>
    <w:rsid w:val="00A0201A"/>
    <w:rsid w:val="00A0511B"/>
    <w:rsid w:val="00A0565A"/>
    <w:rsid w:val="00A07BE0"/>
    <w:rsid w:val="00A25B30"/>
    <w:rsid w:val="00A3319D"/>
    <w:rsid w:val="00A40293"/>
    <w:rsid w:val="00A41FA9"/>
    <w:rsid w:val="00A43AE5"/>
    <w:rsid w:val="00A562C6"/>
    <w:rsid w:val="00A70468"/>
    <w:rsid w:val="00A8522C"/>
    <w:rsid w:val="00A928CD"/>
    <w:rsid w:val="00AA3FC9"/>
    <w:rsid w:val="00AA4873"/>
    <w:rsid w:val="00AA56FE"/>
    <w:rsid w:val="00AB4B02"/>
    <w:rsid w:val="00AB5C5D"/>
    <w:rsid w:val="00AB5C9F"/>
    <w:rsid w:val="00AB651F"/>
    <w:rsid w:val="00AC1A7A"/>
    <w:rsid w:val="00AC7F78"/>
    <w:rsid w:val="00AD1666"/>
    <w:rsid w:val="00AD24E7"/>
    <w:rsid w:val="00AE1998"/>
    <w:rsid w:val="00AE1D43"/>
    <w:rsid w:val="00AE2ED7"/>
    <w:rsid w:val="00AF12A3"/>
    <w:rsid w:val="00AF1AD3"/>
    <w:rsid w:val="00AF598B"/>
    <w:rsid w:val="00B11CBC"/>
    <w:rsid w:val="00B33ABA"/>
    <w:rsid w:val="00B60332"/>
    <w:rsid w:val="00B61558"/>
    <w:rsid w:val="00B740D4"/>
    <w:rsid w:val="00BA2116"/>
    <w:rsid w:val="00BA29B0"/>
    <w:rsid w:val="00BA2F06"/>
    <w:rsid w:val="00BA71FA"/>
    <w:rsid w:val="00BB6C7D"/>
    <w:rsid w:val="00BC11B1"/>
    <w:rsid w:val="00BC17FA"/>
    <w:rsid w:val="00BC2E04"/>
    <w:rsid w:val="00BC39CE"/>
    <w:rsid w:val="00BD322B"/>
    <w:rsid w:val="00BE23E2"/>
    <w:rsid w:val="00BE63C6"/>
    <w:rsid w:val="00BF34DF"/>
    <w:rsid w:val="00BF5300"/>
    <w:rsid w:val="00C07AC4"/>
    <w:rsid w:val="00C10F23"/>
    <w:rsid w:val="00C33AC3"/>
    <w:rsid w:val="00C43056"/>
    <w:rsid w:val="00C440B6"/>
    <w:rsid w:val="00C45602"/>
    <w:rsid w:val="00C62143"/>
    <w:rsid w:val="00C62207"/>
    <w:rsid w:val="00C625D6"/>
    <w:rsid w:val="00C667CB"/>
    <w:rsid w:val="00C86125"/>
    <w:rsid w:val="00CA4C09"/>
    <w:rsid w:val="00CB4146"/>
    <w:rsid w:val="00CE42D9"/>
    <w:rsid w:val="00CE5120"/>
    <w:rsid w:val="00CF0EAE"/>
    <w:rsid w:val="00CF30AB"/>
    <w:rsid w:val="00CF30E8"/>
    <w:rsid w:val="00D058D1"/>
    <w:rsid w:val="00D13213"/>
    <w:rsid w:val="00D25226"/>
    <w:rsid w:val="00D273A0"/>
    <w:rsid w:val="00D47116"/>
    <w:rsid w:val="00D632D5"/>
    <w:rsid w:val="00D657B3"/>
    <w:rsid w:val="00D720DD"/>
    <w:rsid w:val="00D748F4"/>
    <w:rsid w:val="00D827DF"/>
    <w:rsid w:val="00D861DF"/>
    <w:rsid w:val="00D9052A"/>
    <w:rsid w:val="00D9186C"/>
    <w:rsid w:val="00D95353"/>
    <w:rsid w:val="00DB5B33"/>
    <w:rsid w:val="00DC28EB"/>
    <w:rsid w:val="00DD11AF"/>
    <w:rsid w:val="00DE2F8C"/>
    <w:rsid w:val="00DE744B"/>
    <w:rsid w:val="00E00122"/>
    <w:rsid w:val="00E107A1"/>
    <w:rsid w:val="00E12533"/>
    <w:rsid w:val="00E22FE0"/>
    <w:rsid w:val="00E3725C"/>
    <w:rsid w:val="00E456FF"/>
    <w:rsid w:val="00E47855"/>
    <w:rsid w:val="00E52C28"/>
    <w:rsid w:val="00E53E5D"/>
    <w:rsid w:val="00E54451"/>
    <w:rsid w:val="00E55D0C"/>
    <w:rsid w:val="00E6249B"/>
    <w:rsid w:val="00EA2F6A"/>
    <w:rsid w:val="00EC7E23"/>
    <w:rsid w:val="00ED0A5B"/>
    <w:rsid w:val="00EE1910"/>
    <w:rsid w:val="00EE3D22"/>
    <w:rsid w:val="00EE6708"/>
    <w:rsid w:val="00EF4F4F"/>
    <w:rsid w:val="00F06485"/>
    <w:rsid w:val="00F131CE"/>
    <w:rsid w:val="00F22F04"/>
    <w:rsid w:val="00F31170"/>
    <w:rsid w:val="00F40D84"/>
    <w:rsid w:val="00F416D5"/>
    <w:rsid w:val="00F44D68"/>
    <w:rsid w:val="00F649DE"/>
    <w:rsid w:val="00F7071A"/>
    <w:rsid w:val="00F73FD3"/>
    <w:rsid w:val="00F76BEE"/>
    <w:rsid w:val="00F76D7B"/>
    <w:rsid w:val="00F90850"/>
    <w:rsid w:val="00F96585"/>
    <w:rsid w:val="00FA2C62"/>
    <w:rsid w:val="00FA54BC"/>
    <w:rsid w:val="00FB4A24"/>
    <w:rsid w:val="00FC5C26"/>
    <w:rsid w:val="00FD18A2"/>
    <w:rsid w:val="00FE04E4"/>
    <w:rsid w:val="00FE0E6C"/>
    <w:rsid w:val="00FE175F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47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7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4E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47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7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4E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CSBMIE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s_kichigin</dc:creator>
  <cp:keywords/>
  <dc:description/>
  <cp:lastModifiedBy>a_stupakova</cp:lastModifiedBy>
  <cp:revision>5</cp:revision>
  <dcterms:created xsi:type="dcterms:W3CDTF">2012-07-13T06:06:00Z</dcterms:created>
  <dcterms:modified xsi:type="dcterms:W3CDTF">2012-11-20T02:57:00Z</dcterms:modified>
</cp:coreProperties>
</file>